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FE" w:rsidRDefault="0061170C">
      <w:pPr>
        <w:rPr>
          <w:sz w:val="24"/>
          <w:szCs w:val="24"/>
        </w:rPr>
      </w:pPr>
      <w:r>
        <w:rPr>
          <w:sz w:val="24"/>
          <w:szCs w:val="24"/>
        </w:rPr>
        <w:t>Вопросы по теме №34</w:t>
      </w:r>
    </w:p>
    <w:p w:rsidR="0061170C" w:rsidRDefault="0061170C">
      <w:pPr>
        <w:rPr>
          <w:sz w:val="24"/>
          <w:szCs w:val="24"/>
        </w:rPr>
      </w:pPr>
    </w:p>
    <w:p w:rsidR="0061170C" w:rsidRDefault="0061170C" w:rsidP="006117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 какие виды делятся в дорожном строительстве подготовительные </w:t>
      </w:r>
      <w:proofErr w:type="gramStart"/>
      <w:r>
        <w:rPr>
          <w:sz w:val="24"/>
          <w:szCs w:val="24"/>
        </w:rPr>
        <w:t>работы ?</w:t>
      </w:r>
      <w:proofErr w:type="gramEnd"/>
    </w:p>
    <w:p w:rsidR="0061170C" w:rsidRDefault="0061170C" w:rsidP="0061170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Расчистка  территории</w:t>
      </w:r>
      <w:proofErr w:type="gramEnd"/>
      <w:r>
        <w:rPr>
          <w:sz w:val="24"/>
          <w:szCs w:val="24"/>
        </w:rPr>
        <w:t>-что входит в рабочие циклы ?</w:t>
      </w:r>
    </w:p>
    <w:p w:rsidR="0061170C" w:rsidRDefault="0061170C" w:rsidP="006117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Машины и механизмы при выполнении подготовительных </w:t>
      </w:r>
      <w:proofErr w:type="gramStart"/>
      <w:r>
        <w:rPr>
          <w:sz w:val="24"/>
          <w:szCs w:val="24"/>
        </w:rPr>
        <w:t>работ ?</w:t>
      </w:r>
      <w:proofErr w:type="gramEnd"/>
    </w:p>
    <w:p w:rsidR="0061170C" w:rsidRDefault="0061170C" w:rsidP="0061170C">
      <w:pPr>
        <w:rPr>
          <w:sz w:val="24"/>
          <w:szCs w:val="24"/>
        </w:rPr>
      </w:pPr>
    </w:p>
    <w:p w:rsidR="0061170C" w:rsidRDefault="0061170C" w:rsidP="0061170C">
      <w:pPr>
        <w:rPr>
          <w:sz w:val="24"/>
          <w:szCs w:val="24"/>
        </w:rPr>
      </w:pPr>
    </w:p>
    <w:p w:rsidR="0061170C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 xml:space="preserve">Ответы </w:t>
      </w:r>
      <w:proofErr w:type="gramStart"/>
      <w:r w:rsidR="0061170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61170C">
        <w:rPr>
          <w:sz w:val="24"/>
          <w:szCs w:val="24"/>
        </w:rPr>
        <w:t xml:space="preserve"> теме</w:t>
      </w:r>
      <w:proofErr w:type="gramEnd"/>
      <w:r>
        <w:rPr>
          <w:sz w:val="24"/>
          <w:szCs w:val="24"/>
        </w:rPr>
        <w:t xml:space="preserve"> </w:t>
      </w:r>
      <w:r w:rsidR="0061170C">
        <w:rPr>
          <w:sz w:val="24"/>
          <w:szCs w:val="24"/>
        </w:rPr>
        <w:t xml:space="preserve"> №34</w:t>
      </w:r>
    </w:p>
    <w:p w:rsidR="00577E4A" w:rsidRDefault="00577E4A" w:rsidP="0061170C">
      <w:pPr>
        <w:rPr>
          <w:sz w:val="24"/>
          <w:szCs w:val="24"/>
        </w:rPr>
      </w:pPr>
    </w:p>
    <w:p w:rsidR="00577E4A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77E4A" w:rsidRDefault="00577E4A" w:rsidP="0061170C">
      <w:pPr>
        <w:rPr>
          <w:sz w:val="24"/>
          <w:szCs w:val="24"/>
        </w:rPr>
      </w:pPr>
    </w:p>
    <w:p w:rsidR="00577E4A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77E4A" w:rsidRDefault="00577E4A" w:rsidP="0061170C">
      <w:pPr>
        <w:rPr>
          <w:sz w:val="24"/>
          <w:szCs w:val="24"/>
        </w:rPr>
      </w:pPr>
    </w:p>
    <w:p w:rsidR="00577E4A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77E4A" w:rsidRDefault="00577E4A" w:rsidP="0061170C">
      <w:pPr>
        <w:rPr>
          <w:sz w:val="24"/>
          <w:szCs w:val="24"/>
        </w:rPr>
      </w:pPr>
    </w:p>
    <w:p w:rsidR="00577E4A" w:rsidRDefault="00577E4A" w:rsidP="0061170C">
      <w:pPr>
        <w:rPr>
          <w:sz w:val="24"/>
          <w:szCs w:val="24"/>
        </w:rPr>
      </w:pPr>
    </w:p>
    <w:p w:rsidR="00577E4A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 xml:space="preserve">Оценки за </w:t>
      </w:r>
      <w:proofErr w:type="gramStart"/>
      <w:r>
        <w:rPr>
          <w:sz w:val="24"/>
          <w:szCs w:val="24"/>
        </w:rPr>
        <w:t>урок :</w:t>
      </w:r>
      <w:proofErr w:type="gramEnd"/>
    </w:p>
    <w:p w:rsidR="00577E4A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77E4A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77E4A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77E4A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577E4A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577E4A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577E4A" w:rsidRDefault="00577E4A" w:rsidP="0061170C">
      <w:pPr>
        <w:rPr>
          <w:sz w:val="24"/>
          <w:szCs w:val="24"/>
        </w:rPr>
      </w:pPr>
    </w:p>
    <w:p w:rsidR="00577E4A" w:rsidRDefault="00577E4A" w:rsidP="0061170C">
      <w:pPr>
        <w:rPr>
          <w:sz w:val="24"/>
          <w:szCs w:val="24"/>
        </w:rPr>
      </w:pPr>
    </w:p>
    <w:p w:rsidR="00577E4A" w:rsidRPr="0061170C" w:rsidRDefault="00577E4A" w:rsidP="0061170C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 </w:t>
      </w:r>
      <w:proofErr w:type="spellStart"/>
      <w:r>
        <w:rPr>
          <w:sz w:val="24"/>
          <w:szCs w:val="24"/>
        </w:rPr>
        <w:t>спецдисциплин</w:t>
      </w:r>
      <w:proofErr w:type="spellEnd"/>
      <w:r>
        <w:rPr>
          <w:sz w:val="24"/>
          <w:szCs w:val="24"/>
        </w:rPr>
        <w:t xml:space="preserve"> : К.А. Абуталибов</w:t>
      </w:r>
      <w:bookmarkStart w:id="0" w:name="_GoBack"/>
      <w:bookmarkEnd w:id="0"/>
    </w:p>
    <w:p w:rsidR="0061170C" w:rsidRPr="0061170C" w:rsidRDefault="0061170C" w:rsidP="0061170C">
      <w:pPr>
        <w:ind w:left="360"/>
        <w:rPr>
          <w:sz w:val="24"/>
          <w:szCs w:val="24"/>
        </w:rPr>
      </w:pPr>
    </w:p>
    <w:sectPr w:rsidR="0061170C" w:rsidRPr="0061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1375"/>
    <w:multiLevelType w:val="hybridMultilevel"/>
    <w:tmpl w:val="401E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C"/>
    <w:rsid w:val="00230BFE"/>
    <w:rsid w:val="00577E4A"/>
    <w:rsid w:val="006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77C6"/>
  <w15:chartTrackingRefBased/>
  <w15:docId w15:val="{53FFBE22-4BD8-439D-8A6F-67E4E00C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ДСК</dc:creator>
  <cp:keywords/>
  <dc:description/>
  <cp:lastModifiedBy>ДСК</cp:lastModifiedBy>
  <cp:revision>2</cp:revision>
  <dcterms:created xsi:type="dcterms:W3CDTF">2020-03-23T11:36:00Z</dcterms:created>
  <dcterms:modified xsi:type="dcterms:W3CDTF">2020-03-23T11:50:00Z</dcterms:modified>
</cp:coreProperties>
</file>