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7E" w:rsidRPr="00CB5C8E" w:rsidRDefault="00837FB1" w:rsidP="0091257E">
      <w:pPr>
        <w:rPr>
          <w:b/>
          <w:smallCaps/>
        </w:rPr>
      </w:pPr>
      <w:r>
        <w:rPr>
          <w:b/>
          <w:smallCaps/>
        </w:rPr>
        <w:t>2</w:t>
      </w:r>
      <w:r w:rsidR="0091257E" w:rsidRPr="00CB5C8E">
        <w:rPr>
          <w:b/>
          <w:smallCaps/>
        </w:rPr>
        <w:t>.2. Календарный график аттестаци</w:t>
      </w:r>
      <w:r w:rsidR="0091257E">
        <w:rPr>
          <w:b/>
          <w:smallCaps/>
        </w:rPr>
        <w:t>й</w:t>
      </w:r>
      <w:r w:rsidR="00E16232">
        <w:rPr>
          <w:b/>
          <w:smallCaps/>
        </w:rPr>
        <w:t xml:space="preserve"> </w:t>
      </w:r>
      <w:r w:rsidR="007E1255">
        <w:rPr>
          <w:b/>
          <w:smallCaps/>
        </w:rPr>
        <w:t xml:space="preserve">       </w:t>
      </w:r>
      <w:r w:rsidR="00E16232">
        <w:rPr>
          <w:b/>
          <w:smallCaps/>
        </w:rPr>
        <w:t xml:space="preserve">  </w:t>
      </w:r>
      <w:r w:rsidR="007E1255">
        <w:rPr>
          <w:b/>
          <w:smallCaps/>
          <w:sz w:val="24"/>
          <w:szCs w:val="24"/>
        </w:rPr>
        <w:t>35.01.15</w:t>
      </w:r>
      <w:r w:rsidR="00E16232" w:rsidRPr="00E16232">
        <w:rPr>
          <w:b/>
          <w:smallCaps/>
          <w:sz w:val="24"/>
          <w:szCs w:val="24"/>
        </w:rPr>
        <w:t>.</w:t>
      </w:r>
      <w:r w:rsidR="009D72AA">
        <w:rPr>
          <w:b/>
          <w:smallCaps/>
          <w:sz w:val="24"/>
          <w:szCs w:val="24"/>
        </w:rPr>
        <w:t xml:space="preserve"> </w:t>
      </w:r>
      <w:r w:rsidR="007E1255">
        <w:rPr>
          <w:b/>
          <w:smallCaps/>
          <w:sz w:val="24"/>
          <w:szCs w:val="24"/>
        </w:rPr>
        <w:t xml:space="preserve">                   </w:t>
      </w:r>
      <w:r w:rsidR="007C0324">
        <w:rPr>
          <w:b/>
          <w:smallCaps/>
          <w:sz w:val="24"/>
          <w:szCs w:val="24"/>
        </w:rPr>
        <w:t xml:space="preserve">   </w:t>
      </w:r>
      <w:bookmarkStart w:id="0" w:name="_GoBack"/>
      <w:bookmarkEnd w:id="0"/>
      <w:r w:rsidR="007E1255">
        <w:rPr>
          <w:b/>
          <w:smallCaps/>
          <w:sz w:val="24"/>
          <w:szCs w:val="24"/>
        </w:rPr>
        <w:t xml:space="preserve">   </w:t>
      </w:r>
      <w:r w:rsidR="009D72AA">
        <w:rPr>
          <w:b/>
          <w:smallCaps/>
          <w:sz w:val="24"/>
          <w:szCs w:val="24"/>
        </w:rPr>
        <w:t>201</w:t>
      </w:r>
      <w:r w:rsidR="004B34AC">
        <w:rPr>
          <w:b/>
          <w:smallCaps/>
          <w:sz w:val="24"/>
          <w:szCs w:val="24"/>
        </w:rPr>
        <w:t xml:space="preserve">9-2020 </w:t>
      </w:r>
      <w:r w:rsidR="009D72AA">
        <w:rPr>
          <w:b/>
          <w:smallCaps/>
          <w:sz w:val="24"/>
          <w:szCs w:val="24"/>
        </w:rPr>
        <w:t>учебный год</w:t>
      </w:r>
      <w:r w:rsidR="007E1255">
        <w:rPr>
          <w:b/>
          <w:smallCaps/>
          <w:sz w:val="24"/>
          <w:szCs w:val="24"/>
        </w:rPr>
        <w:t xml:space="preserve">    </w:t>
      </w:r>
      <w:r w:rsidR="007E1255" w:rsidRPr="007E1255">
        <w:rPr>
          <w:b/>
          <w:i/>
          <w:smallCaps/>
          <w:sz w:val="24"/>
          <w:szCs w:val="24"/>
        </w:rPr>
        <w:t>2 курс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681"/>
        <w:gridCol w:w="1405"/>
        <w:gridCol w:w="237"/>
        <w:gridCol w:w="237"/>
        <w:gridCol w:w="286"/>
        <w:gridCol w:w="238"/>
        <w:gridCol w:w="236"/>
        <w:gridCol w:w="236"/>
        <w:gridCol w:w="236"/>
        <w:gridCol w:w="236"/>
        <w:gridCol w:w="396"/>
        <w:gridCol w:w="248"/>
        <w:gridCol w:w="236"/>
        <w:gridCol w:w="236"/>
        <w:gridCol w:w="277"/>
        <w:gridCol w:w="236"/>
        <w:gridCol w:w="236"/>
        <w:gridCol w:w="236"/>
        <w:gridCol w:w="248"/>
        <w:gridCol w:w="254"/>
        <w:gridCol w:w="238"/>
        <w:gridCol w:w="238"/>
        <w:gridCol w:w="238"/>
        <w:gridCol w:w="264"/>
        <w:gridCol w:w="238"/>
        <w:gridCol w:w="238"/>
        <w:gridCol w:w="238"/>
        <w:gridCol w:w="251"/>
        <w:gridCol w:w="238"/>
        <w:gridCol w:w="238"/>
        <w:gridCol w:w="238"/>
        <w:gridCol w:w="254"/>
        <w:gridCol w:w="241"/>
        <w:gridCol w:w="241"/>
        <w:gridCol w:w="241"/>
        <w:gridCol w:w="251"/>
        <w:gridCol w:w="241"/>
        <w:gridCol w:w="241"/>
        <w:gridCol w:w="241"/>
        <w:gridCol w:w="241"/>
        <w:gridCol w:w="261"/>
        <w:gridCol w:w="248"/>
        <w:gridCol w:w="236"/>
        <w:gridCol w:w="241"/>
        <w:gridCol w:w="251"/>
        <w:gridCol w:w="238"/>
        <w:gridCol w:w="245"/>
        <w:gridCol w:w="241"/>
        <w:gridCol w:w="241"/>
        <w:gridCol w:w="261"/>
        <w:gridCol w:w="241"/>
        <w:gridCol w:w="241"/>
        <w:gridCol w:w="241"/>
        <w:gridCol w:w="261"/>
        <w:gridCol w:w="293"/>
        <w:gridCol w:w="631"/>
      </w:tblGrid>
      <w:tr w:rsidR="005125FC" w:rsidRPr="000B28AB" w:rsidTr="00837FB1">
        <w:trPr>
          <w:cantSplit/>
          <w:trHeight w:val="1159"/>
          <w:jc w:val="center"/>
        </w:trPr>
        <w:tc>
          <w:tcPr>
            <w:tcW w:w="75" w:type="pct"/>
            <w:vMerge w:val="restar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Курс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Индекс</w:t>
            </w:r>
          </w:p>
        </w:tc>
        <w:tc>
          <w:tcPr>
            <w:tcW w:w="437" w:type="pct"/>
            <w:vMerge w:val="restart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30 авг. – 5 сент.</w:t>
            </w:r>
          </w:p>
        </w:tc>
        <w:tc>
          <w:tcPr>
            <w:tcW w:w="236" w:type="pct"/>
            <w:gridSpan w:val="3"/>
            <w:shd w:val="clear" w:color="auto" w:fill="auto"/>
            <w:noWrap/>
            <w:vAlign w:val="center"/>
          </w:tcPr>
          <w:p w:rsidR="0091257E" w:rsidRPr="000F0F15" w:rsidRDefault="0091257E" w:rsidP="00A65BDE">
            <w:pPr>
              <w:jc w:val="center"/>
              <w:rPr>
                <w:spacing w:val="-20"/>
                <w:sz w:val="12"/>
                <w:szCs w:val="12"/>
              </w:rPr>
            </w:pPr>
            <w:r w:rsidRPr="000F0F15">
              <w:rPr>
                <w:spacing w:val="-20"/>
                <w:sz w:val="12"/>
                <w:szCs w:val="12"/>
              </w:rPr>
              <w:t>Сентябрь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 сент. -  3 окт.</w:t>
            </w:r>
          </w:p>
        </w:tc>
        <w:tc>
          <w:tcPr>
            <w:tcW w:w="342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Октябрь</w:t>
            </w:r>
          </w:p>
        </w:tc>
        <w:tc>
          <w:tcPr>
            <w:tcW w:w="309" w:type="pct"/>
            <w:gridSpan w:val="4"/>
            <w:shd w:val="clear" w:color="auto" w:fill="auto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Ноябрь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29 </w:t>
            </w:r>
            <w:proofErr w:type="spellStart"/>
            <w:r w:rsidRPr="000B28AB">
              <w:rPr>
                <w:sz w:val="12"/>
                <w:szCs w:val="12"/>
              </w:rPr>
              <w:t>нояб</w:t>
            </w:r>
            <w:proofErr w:type="spellEnd"/>
            <w:r w:rsidRPr="000B28AB">
              <w:rPr>
                <w:sz w:val="12"/>
                <w:szCs w:val="12"/>
              </w:rPr>
              <w:t>. – 5 дек.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91257E" w:rsidRPr="000B28AB" w:rsidRDefault="0091257E" w:rsidP="00A65BDE">
            <w:pPr>
              <w:jc w:val="center"/>
              <w:rPr>
                <w:spacing w:val="-20"/>
                <w:sz w:val="12"/>
                <w:szCs w:val="12"/>
              </w:rPr>
            </w:pPr>
            <w:proofErr w:type="spellStart"/>
            <w:r w:rsidRPr="000B28AB">
              <w:rPr>
                <w:spacing w:val="-20"/>
                <w:sz w:val="12"/>
                <w:szCs w:val="12"/>
              </w:rPr>
              <w:t>Дек</w:t>
            </w:r>
            <w:r>
              <w:rPr>
                <w:spacing w:val="-20"/>
                <w:sz w:val="12"/>
                <w:szCs w:val="12"/>
              </w:rPr>
              <w:t>к</w:t>
            </w:r>
            <w:r w:rsidRPr="000B28AB">
              <w:rPr>
                <w:spacing w:val="-20"/>
                <w:sz w:val="12"/>
                <w:szCs w:val="12"/>
              </w:rPr>
              <w:t>абрь</w:t>
            </w:r>
            <w:proofErr w:type="spellEnd"/>
          </w:p>
        </w:tc>
        <w:tc>
          <w:tcPr>
            <w:tcW w:w="79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 дек. – 2 янв.</w:t>
            </w:r>
          </w:p>
        </w:tc>
        <w:tc>
          <w:tcPr>
            <w:tcW w:w="304" w:type="pct"/>
            <w:gridSpan w:val="4"/>
            <w:shd w:val="clear" w:color="auto" w:fill="auto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Январь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31 янв. -  6 фев.</w:t>
            </w:r>
          </w:p>
        </w:tc>
        <w:tc>
          <w:tcPr>
            <w:tcW w:w="226" w:type="pct"/>
            <w:gridSpan w:val="3"/>
            <w:shd w:val="clear" w:color="auto" w:fill="auto"/>
            <w:vAlign w:val="center"/>
          </w:tcPr>
          <w:p w:rsidR="0091257E" w:rsidRPr="000B28AB" w:rsidRDefault="0091257E" w:rsidP="00A65BDE">
            <w:pPr>
              <w:jc w:val="center"/>
              <w:rPr>
                <w:spacing w:val="-20"/>
                <w:sz w:val="12"/>
                <w:szCs w:val="12"/>
              </w:rPr>
            </w:pPr>
            <w:r w:rsidRPr="000B28AB">
              <w:rPr>
                <w:spacing w:val="-20"/>
                <w:sz w:val="12"/>
                <w:szCs w:val="12"/>
              </w:rPr>
              <w:t>Февраль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28 фев. – 6 </w:t>
            </w:r>
            <w:proofErr w:type="spellStart"/>
            <w:r w:rsidRPr="000B28AB">
              <w:rPr>
                <w:sz w:val="12"/>
                <w:szCs w:val="12"/>
              </w:rPr>
              <w:t>мар</w:t>
            </w:r>
            <w:proofErr w:type="spellEnd"/>
            <w:r w:rsidRPr="000B28AB">
              <w:rPr>
                <w:sz w:val="12"/>
                <w:szCs w:val="12"/>
              </w:rPr>
              <w:t>.</w:t>
            </w:r>
          </w:p>
        </w:tc>
        <w:tc>
          <w:tcPr>
            <w:tcW w:w="227" w:type="pct"/>
            <w:gridSpan w:val="3"/>
            <w:shd w:val="clear" w:color="auto" w:fill="auto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Март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28 </w:t>
            </w:r>
            <w:proofErr w:type="spellStart"/>
            <w:r w:rsidRPr="000B28AB">
              <w:rPr>
                <w:sz w:val="12"/>
                <w:szCs w:val="12"/>
              </w:rPr>
              <w:t>мар</w:t>
            </w:r>
            <w:proofErr w:type="spellEnd"/>
            <w:r w:rsidRPr="000B28AB">
              <w:rPr>
                <w:sz w:val="12"/>
                <w:szCs w:val="12"/>
              </w:rPr>
              <w:t>. – 3 апр.</w:t>
            </w:r>
          </w:p>
        </w:tc>
        <w:tc>
          <w:tcPr>
            <w:tcW w:w="228" w:type="pct"/>
            <w:gridSpan w:val="3"/>
            <w:shd w:val="clear" w:color="auto" w:fill="auto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pacing w:val="-20"/>
                <w:sz w:val="12"/>
                <w:szCs w:val="12"/>
              </w:rPr>
            </w:pPr>
            <w:r w:rsidRPr="000B28AB">
              <w:rPr>
                <w:spacing w:val="-20"/>
                <w:sz w:val="12"/>
                <w:szCs w:val="12"/>
              </w:rPr>
              <w:t>Апрель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25 апр. – 1 мая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Май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bCs/>
                <w:sz w:val="12"/>
                <w:szCs w:val="12"/>
              </w:rPr>
            </w:pPr>
            <w:r w:rsidRPr="000B28AB">
              <w:rPr>
                <w:bCs/>
                <w:sz w:val="12"/>
                <w:szCs w:val="12"/>
              </w:rPr>
              <w:t xml:space="preserve">30 мая – 5 </w:t>
            </w:r>
            <w:proofErr w:type="spellStart"/>
            <w:r w:rsidRPr="000B28AB">
              <w:rPr>
                <w:bCs/>
                <w:sz w:val="12"/>
                <w:szCs w:val="12"/>
              </w:rPr>
              <w:t>июн</w:t>
            </w:r>
            <w:proofErr w:type="spellEnd"/>
            <w:r w:rsidRPr="000B28AB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</w:tcPr>
          <w:p w:rsidR="0091257E" w:rsidRPr="000B28AB" w:rsidRDefault="0091257E" w:rsidP="00A65BDE">
            <w:pPr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Июнь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27 </w:t>
            </w:r>
            <w:proofErr w:type="spellStart"/>
            <w:r w:rsidRPr="000B28AB">
              <w:rPr>
                <w:sz w:val="12"/>
                <w:szCs w:val="12"/>
              </w:rPr>
              <w:t>июн</w:t>
            </w:r>
            <w:proofErr w:type="spellEnd"/>
            <w:r w:rsidRPr="000B28AB">
              <w:rPr>
                <w:sz w:val="12"/>
                <w:szCs w:val="12"/>
              </w:rPr>
              <w:t xml:space="preserve">. – 3 </w:t>
            </w:r>
            <w:proofErr w:type="spellStart"/>
            <w:r w:rsidRPr="000B28AB">
              <w:rPr>
                <w:sz w:val="12"/>
                <w:szCs w:val="12"/>
              </w:rPr>
              <w:t>июл</w:t>
            </w:r>
            <w:proofErr w:type="spellEnd"/>
            <w:r w:rsidRPr="000B28AB">
              <w:rPr>
                <w:sz w:val="12"/>
                <w:szCs w:val="12"/>
              </w:rPr>
              <w:t>.</w:t>
            </w:r>
          </w:p>
        </w:tc>
        <w:tc>
          <w:tcPr>
            <w:tcW w:w="307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Июль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A65BDE">
            <w:pPr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Август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29 авг. – 4 сент.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A65BDE">
            <w:pPr>
              <w:ind w:left="113" w:right="113"/>
              <w:jc w:val="center"/>
              <w:rPr>
                <w:sz w:val="12"/>
                <w:szCs w:val="12"/>
              </w:rPr>
            </w:pPr>
            <w:r w:rsidRPr="008D2076">
              <w:rPr>
                <w:b/>
                <w:sz w:val="12"/>
                <w:szCs w:val="12"/>
              </w:rPr>
              <w:t xml:space="preserve">Формы промежуточной аттестации </w:t>
            </w:r>
          </w:p>
        </w:tc>
      </w:tr>
      <w:tr w:rsidR="00837FB1" w:rsidRPr="000B28AB" w:rsidTr="00837FB1">
        <w:trPr>
          <w:cantSplit/>
          <w:trHeight w:val="18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" w:type="pct"/>
            <w:vMerge/>
            <w:textDirection w:val="btL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7" w:type="pct"/>
            <w:vMerge/>
            <w:textDirection w:val="btL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78" w:type="pct"/>
            <w:gridSpan w:val="53"/>
            <w:shd w:val="clear" w:color="auto" w:fill="auto"/>
            <w:noWrap/>
            <w:vAlign w:val="center"/>
          </w:tcPr>
          <w:p w:rsidR="0091257E" w:rsidRPr="000B28AB" w:rsidRDefault="0091257E" w:rsidP="00A65BDE">
            <w:pPr>
              <w:ind w:left="57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Номера календарных недель</w:t>
            </w:r>
          </w:p>
        </w:tc>
        <w:tc>
          <w:tcPr>
            <w:tcW w:w="199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5125FC" w:rsidRPr="000B28AB" w:rsidTr="00837FB1">
        <w:trPr>
          <w:cantSplit/>
          <w:trHeight w:val="33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" w:type="pct"/>
            <w:vMerge/>
            <w:textDirection w:val="btL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7" w:type="pct"/>
            <w:vMerge/>
            <w:textDirection w:val="btL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35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36</w:t>
            </w:r>
          </w:p>
        </w:tc>
        <w:tc>
          <w:tcPr>
            <w:tcW w:w="8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37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38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39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40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42</w:t>
            </w:r>
          </w:p>
        </w:tc>
        <w:tc>
          <w:tcPr>
            <w:tcW w:w="122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43</w:t>
            </w:r>
          </w:p>
        </w:tc>
        <w:tc>
          <w:tcPr>
            <w:tcW w:w="77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44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45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46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48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49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50</w:t>
            </w:r>
          </w:p>
        </w:tc>
        <w:tc>
          <w:tcPr>
            <w:tcW w:w="76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51</w:t>
            </w:r>
          </w:p>
        </w:tc>
        <w:tc>
          <w:tcPr>
            <w:tcW w:w="79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01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03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04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05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06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07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09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10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11</w:t>
            </w:r>
          </w:p>
        </w:tc>
        <w:tc>
          <w:tcPr>
            <w:tcW w:w="7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15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19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20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21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bCs/>
                <w:sz w:val="12"/>
                <w:szCs w:val="12"/>
              </w:rPr>
            </w:pPr>
            <w:r w:rsidRPr="000B28AB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24</w:t>
            </w:r>
          </w:p>
        </w:tc>
        <w:tc>
          <w:tcPr>
            <w:tcW w:w="78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25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26</w:t>
            </w:r>
          </w:p>
        </w:tc>
        <w:tc>
          <w:tcPr>
            <w:tcW w:w="76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29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33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34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35</w:t>
            </w:r>
          </w:p>
        </w:tc>
        <w:tc>
          <w:tcPr>
            <w:tcW w:w="199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837FB1" w:rsidRPr="000B28AB" w:rsidTr="00837FB1">
        <w:trPr>
          <w:cantSplit/>
          <w:trHeight w:val="9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" w:type="pct"/>
            <w:vMerge/>
            <w:textDirection w:val="btL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7" w:type="pct"/>
            <w:vMerge/>
            <w:textDirection w:val="btL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78" w:type="pct"/>
            <w:gridSpan w:val="53"/>
            <w:shd w:val="clear" w:color="auto" w:fill="auto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Порядковые номера  недель учебного года</w:t>
            </w:r>
          </w:p>
        </w:tc>
        <w:tc>
          <w:tcPr>
            <w:tcW w:w="199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5125FC" w:rsidRPr="000B28AB" w:rsidTr="00837FB1">
        <w:trPr>
          <w:cantSplit/>
          <w:trHeight w:val="33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" w:type="pct"/>
            <w:vMerge/>
            <w:textDirection w:val="btL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7" w:type="pct"/>
            <w:vMerge/>
            <w:textDirection w:val="btLr"/>
          </w:tcPr>
          <w:p w:rsidR="0091257E" w:rsidRPr="000B28AB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22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7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6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9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78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76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A65BD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199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A65B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4B34AC" w:rsidRPr="000B28AB" w:rsidTr="00837FB1">
        <w:trPr>
          <w:trHeight w:val="219"/>
          <w:jc w:val="center"/>
        </w:trPr>
        <w:tc>
          <w:tcPr>
            <w:tcW w:w="75" w:type="pct"/>
            <w:vMerge w:val="restart"/>
            <w:shd w:val="clear" w:color="auto" w:fill="auto"/>
            <w:textDirection w:val="btLr"/>
            <w:vAlign w:val="center"/>
          </w:tcPr>
          <w:p w:rsidR="0091257E" w:rsidRPr="007E1255" w:rsidRDefault="0091257E" w:rsidP="007E1255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C0C0C0"/>
          </w:tcPr>
          <w:p w:rsidR="0091257E" w:rsidRPr="000B28AB" w:rsidRDefault="0091257E" w:rsidP="0051403B">
            <w:pPr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ОД.00</w:t>
            </w:r>
          </w:p>
        </w:tc>
        <w:tc>
          <w:tcPr>
            <w:tcW w:w="437" w:type="pct"/>
            <w:shd w:val="clear" w:color="auto" w:fill="C0C0C0"/>
            <w:noWrap/>
          </w:tcPr>
          <w:p w:rsidR="0091257E" w:rsidRPr="000B28AB" w:rsidRDefault="0091257E" w:rsidP="0051403B">
            <w:pPr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Общеобразовательный цикл</w:t>
            </w: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" w:type="pct"/>
            <w:shd w:val="clear" w:color="auto" w:fill="C0C0C0"/>
            <w:vAlign w:val="center"/>
          </w:tcPr>
          <w:p w:rsidR="0091257E" w:rsidRPr="000B28AB" w:rsidRDefault="0091257E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" w:type="pct"/>
            <w:shd w:val="clear" w:color="auto" w:fill="C0C0C0"/>
            <w:noWrap/>
          </w:tcPr>
          <w:p w:rsidR="0091257E" w:rsidRPr="00837FB1" w:rsidRDefault="00837FB1" w:rsidP="0051403B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N/N/N/</w:t>
            </w:r>
          </w:p>
        </w:tc>
      </w:tr>
      <w:tr w:rsidR="005125FC" w:rsidRPr="00A4552E" w:rsidTr="00837FB1">
        <w:trPr>
          <w:trHeight w:val="286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5D009A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</w:t>
            </w:r>
          </w:p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01.01</w:t>
            </w:r>
          </w:p>
        </w:tc>
        <w:tc>
          <w:tcPr>
            <w:tcW w:w="437" w:type="pct"/>
            <w:shd w:val="clear" w:color="auto" w:fill="auto"/>
            <w:noWrap/>
          </w:tcPr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Русский язык  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</w:tcPr>
          <w:p w:rsidR="007E1255" w:rsidRDefault="007763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5D009A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</w:t>
            </w:r>
          </w:p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01.02</w:t>
            </w:r>
          </w:p>
        </w:tc>
        <w:tc>
          <w:tcPr>
            <w:tcW w:w="437" w:type="pct"/>
            <w:shd w:val="clear" w:color="auto" w:fill="auto"/>
            <w:noWrap/>
          </w:tcPr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 w:rsidP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FF10C8" w:rsidP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5D009A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</w:t>
            </w:r>
          </w:p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vMerge w:val="restar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  <w:vAlign w:val="center"/>
          </w:tcPr>
          <w:p w:rsidR="007E1255" w:rsidRPr="00A4552E" w:rsidRDefault="007E1255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7E1255" w:rsidRPr="00A4552E" w:rsidRDefault="007E1255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FF10C8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noWrap/>
            <w:vAlign w:val="center"/>
          </w:tcPr>
          <w:p w:rsidR="007E1255" w:rsidRPr="00447225" w:rsidRDefault="007E1255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ОУДп.03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7E1255" w:rsidRDefault="00FF10C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763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vMerge w:val="restart"/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</w:tr>
      <w:tr w:rsidR="005125FC" w:rsidRPr="00A4552E" w:rsidTr="00837FB1">
        <w:trPr>
          <w:trHeight w:val="38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  <w:vAlign w:val="center"/>
          </w:tcPr>
          <w:p w:rsidR="007E1255" w:rsidRPr="00A4552E" w:rsidRDefault="007E1255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A4552E" w:rsidRDefault="007E1255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447225" w:rsidRDefault="007E1255" w:rsidP="00A65BD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5D009A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</w:t>
            </w:r>
          </w:p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7E1255" w:rsidRDefault="00FF10C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 в мире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  <w:vAlign w:val="center"/>
          </w:tcPr>
          <w:p w:rsidR="007E1255" w:rsidRPr="00A4552E" w:rsidRDefault="007E1255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A4552E" w:rsidRDefault="007E1255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FF10C8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FF10C8">
            <w:pPr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447225" w:rsidRDefault="007E1255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5D009A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</w:t>
            </w:r>
          </w:p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7" w:type="pct"/>
            <w:shd w:val="clear" w:color="auto" w:fill="auto"/>
            <w:noWrap/>
          </w:tcPr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="007E1255">
              <w:rPr>
                <w:sz w:val="18"/>
                <w:szCs w:val="18"/>
                <w:lang w:eastAsia="en-US"/>
              </w:rPr>
              <w:t>з</w:t>
            </w:r>
            <w:proofErr w:type="spellEnd"/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 w:rsidP="00FF10C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5D009A" w:rsidRDefault="00FF10C8" w:rsidP="00A65B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</w:t>
            </w:r>
          </w:p>
          <w:p w:rsidR="007E1255" w:rsidRDefault="00FF10C8" w:rsidP="00A65B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7" w:type="pct"/>
            <w:shd w:val="clear" w:color="auto" w:fill="auto"/>
            <w:noWrap/>
          </w:tcPr>
          <w:p w:rsidR="007E1255" w:rsidRDefault="00FF10C8" w:rsidP="00A65B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763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 w:rsidP="007E12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7E1255" w:rsidRDefault="007E1255" w:rsidP="00A65B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ОУДп.07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7E1255" w:rsidRDefault="007E1255" w:rsidP="00A65B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763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  <w:vAlign w:val="center"/>
          </w:tcPr>
          <w:p w:rsidR="007E1255" w:rsidRPr="00A4552E" w:rsidRDefault="007E1255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A4552E" w:rsidRDefault="007E1255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7633B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77633B">
            <w:pPr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447225" w:rsidRDefault="007E1255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837FB1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E1255" w:rsidRDefault="00FF10C8" w:rsidP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ОУДп.09</w:t>
            </w:r>
          </w:p>
        </w:tc>
        <w:tc>
          <w:tcPr>
            <w:tcW w:w="437" w:type="pct"/>
            <w:shd w:val="clear" w:color="auto" w:fill="auto"/>
            <w:noWrap/>
          </w:tcPr>
          <w:p w:rsidR="007E1255" w:rsidRDefault="00FF10C8" w:rsidP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Химия</w:t>
            </w:r>
          </w:p>
          <w:p w:rsidR="007E1255" w:rsidRDefault="007E125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</w:t>
            </w:r>
            <w:r w:rsidR="005125FC">
              <w:rPr>
                <w:sz w:val="18"/>
                <w:szCs w:val="18"/>
                <w:lang w:eastAsia="en-US"/>
              </w:rPr>
              <w:t>з</w:t>
            </w:r>
            <w:proofErr w:type="spellEnd"/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5D009A" w:rsidRDefault="00FF10C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</w:t>
            </w:r>
          </w:p>
          <w:p w:rsidR="007E1255" w:rsidRDefault="00FF10C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7E1255" w:rsidRDefault="00FF10C8" w:rsidP="00FF10C8">
            <w:pPr>
              <w:spacing w:line="276" w:lineRule="auto"/>
              <w:ind w:right="-12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Обществознание (вкл. экономику и право)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ind w:hanging="81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FF10C8" w:rsidP="00FF10C8">
            <w:pPr>
              <w:spacing w:line="276" w:lineRule="auto"/>
              <w:ind w:hanging="12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дз</w:t>
            </w:r>
            <w:proofErr w:type="spellEnd"/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E1255" w:rsidRDefault="007E12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7E1255" w:rsidRPr="00A4552E" w:rsidRDefault="007E1255" w:rsidP="00A65BDE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</w:tcPr>
          <w:p w:rsidR="007E1255" w:rsidRPr="00A4552E" w:rsidRDefault="007E1255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A4552E" w:rsidRDefault="007E1255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255" w:rsidRPr="002F3842" w:rsidRDefault="007E1255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1255" w:rsidRPr="00447225" w:rsidRDefault="007E1255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4B34A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FF10C8" w:rsidRPr="00A4552E" w:rsidRDefault="00FF10C8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EEECE1" w:themeFill="background2"/>
            <w:vAlign w:val="center"/>
          </w:tcPr>
          <w:p w:rsidR="00FF10C8" w:rsidRPr="007E1255" w:rsidRDefault="00FF10C8" w:rsidP="005E091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7E1255">
              <w:rPr>
                <w:b/>
                <w:sz w:val="16"/>
                <w:szCs w:val="16"/>
                <w:lang w:eastAsia="en-US"/>
              </w:rPr>
              <w:t>ОП.00</w:t>
            </w:r>
          </w:p>
        </w:tc>
        <w:tc>
          <w:tcPr>
            <w:tcW w:w="437" w:type="pct"/>
            <w:vMerge w:val="restart"/>
            <w:shd w:val="clear" w:color="auto" w:fill="EEECE1" w:themeFill="background2"/>
            <w:noWrap/>
          </w:tcPr>
          <w:p w:rsidR="00FF10C8" w:rsidRPr="007E1255" w:rsidRDefault="00FF10C8" w:rsidP="005E0918">
            <w:pPr>
              <w:spacing w:line="276" w:lineRule="auto"/>
              <w:ind w:right="-118"/>
              <w:rPr>
                <w:b/>
                <w:sz w:val="16"/>
                <w:szCs w:val="16"/>
                <w:lang w:eastAsia="en-US"/>
              </w:rPr>
            </w:pPr>
            <w:r w:rsidRPr="007E1255">
              <w:rPr>
                <w:b/>
                <w:sz w:val="16"/>
                <w:szCs w:val="16"/>
                <w:lang w:eastAsia="en-US"/>
              </w:rPr>
              <w:t>Общепрофессиональный цикл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 w:rsidP="0010759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EEECE1" w:themeFill="background2"/>
            <w:noWrap/>
            <w:vAlign w:val="center"/>
          </w:tcPr>
          <w:p w:rsidR="00FF10C8" w:rsidRDefault="00FF10C8" w:rsidP="0010759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B34A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FF10C8" w:rsidRPr="00A4552E" w:rsidRDefault="00FF10C8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FF10C8" w:rsidRPr="00A4552E" w:rsidRDefault="00FF10C8" w:rsidP="00A65BDE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</w:tcPr>
          <w:p w:rsidR="00FF10C8" w:rsidRPr="00A4552E" w:rsidRDefault="00FF10C8" w:rsidP="00A65BDE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A4552E" w:rsidRDefault="00FF10C8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7E1255">
            <w:pPr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F10C8" w:rsidRPr="002F3842" w:rsidRDefault="00FF10C8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FF10C8" w:rsidRPr="00447225" w:rsidRDefault="00FF10C8" w:rsidP="007E1255">
            <w:pPr>
              <w:rPr>
                <w:sz w:val="16"/>
                <w:szCs w:val="16"/>
              </w:rPr>
            </w:pPr>
          </w:p>
        </w:tc>
      </w:tr>
      <w:tr w:rsidR="005125FC" w:rsidRPr="00A4552E" w:rsidTr="00837FB1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FF10C8" w:rsidRPr="00A4552E" w:rsidRDefault="00FF10C8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F10C8" w:rsidRPr="00FF10C8" w:rsidRDefault="00FF10C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F10C8">
              <w:rPr>
                <w:sz w:val="16"/>
                <w:szCs w:val="16"/>
                <w:lang w:eastAsia="en-US"/>
              </w:rPr>
              <w:t>ОП.05</w:t>
            </w:r>
          </w:p>
        </w:tc>
        <w:tc>
          <w:tcPr>
            <w:tcW w:w="437" w:type="pct"/>
            <w:shd w:val="clear" w:color="auto" w:fill="auto"/>
            <w:noWrap/>
          </w:tcPr>
          <w:p w:rsidR="00FF10C8" w:rsidRPr="00FF10C8" w:rsidRDefault="00FF10C8" w:rsidP="007E1255">
            <w:pPr>
              <w:spacing w:line="276" w:lineRule="auto"/>
              <w:ind w:right="-11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 жизнедеятельности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1075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FF10C8" w:rsidRDefault="00FF10C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FF10C8" w:rsidRDefault="001075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B34A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107590" w:rsidRPr="00A4552E" w:rsidRDefault="00107590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EEECE1" w:themeFill="background2"/>
            <w:vAlign w:val="center"/>
          </w:tcPr>
          <w:p w:rsidR="00107590" w:rsidRPr="00DA3A0E" w:rsidRDefault="00107590" w:rsidP="00062675">
            <w:pPr>
              <w:rPr>
                <w:b/>
                <w:sz w:val="16"/>
                <w:szCs w:val="16"/>
              </w:rPr>
            </w:pPr>
            <w:r w:rsidRPr="00DA3A0E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437" w:type="pct"/>
            <w:shd w:val="clear" w:color="auto" w:fill="EEECE1" w:themeFill="background2"/>
            <w:noWrap/>
          </w:tcPr>
          <w:p w:rsidR="00107590" w:rsidRPr="00DA3A0E" w:rsidRDefault="00107590" w:rsidP="00062675">
            <w:pPr>
              <w:rPr>
                <w:b/>
                <w:sz w:val="16"/>
                <w:szCs w:val="16"/>
              </w:rPr>
            </w:pPr>
            <w:r w:rsidRPr="00DA3A0E">
              <w:rPr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A4552E" w:rsidRDefault="00107590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07590" w:rsidRPr="002F3842" w:rsidRDefault="00107590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7590" w:rsidRPr="00447225" w:rsidRDefault="00107590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4B34A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DDD9C3" w:themeFill="background2" w:themeFillShade="E6"/>
            <w:vAlign w:val="center"/>
          </w:tcPr>
          <w:p w:rsidR="005D009A" w:rsidRPr="00A25886" w:rsidRDefault="005D009A" w:rsidP="005D23D8">
            <w:pPr>
              <w:rPr>
                <w:b/>
                <w:sz w:val="16"/>
                <w:szCs w:val="16"/>
              </w:rPr>
            </w:pPr>
            <w:r w:rsidRPr="00A25886">
              <w:rPr>
                <w:b/>
                <w:sz w:val="16"/>
                <w:szCs w:val="16"/>
              </w:rPr>
              <w:t>ПМ.01</w:t>
            </w:r>
          </w:p>
          <w:p w:rsidR="005D009A" w:rsidRPr="00A25886" w:rsidRDefault="005D009A" w:rsidP="005D23D8">
            <w:pPr>
              <w:rPr>
                <w:b/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DDD9C3" w:themeFill="background2" w:themeFillShade="E6"/>
            <w:noWrap/>
          </w:tcPr>
          <w:p w:rsidR="005D009A" w:rsidRDefault="005D009A" w:rsidP="005D23D8">
            <w:pPr>
              <w:ind w:right="-1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Монтаж, ТО и ремонт </w:t>
            </w:r>
            <w:proofErr w:type="gramStart"/>
            <w:r>
              <w:rPr>
                <w:b/>
                <w:sz w:val="16"/>
                <w:szCs w:val="16"/>
              </w:rPr>
              <w:t>производственных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5125FC">
              <w:rPr>
                <w:b/>
                <w:sz w:val="16"/>
                <w:szCs w:val="16"/>
              </w:rPr>
              <w:t>силовых и осветительных электро-</w:t>
            </w:r>
          </w:p>
          <w:p w:rsidR="005D009A" w:rsidRPr="00A25886" w:rsidRDefault="005D009A" w:rsidP="005D23D8">
            <w:pPr>
              <w:ind w:right="-11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установок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4B34A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DDD9C3" w:themeFill="background2" w:themeFillShade="E6"/>
            <w:vAlign w:val="center"/>
          </w:tcPr>
          <w:p w:rsidR="005D009A" w:rsidRPr="00A4552E" w:rsidRDefault="005D009A" w:rsidP="00A65B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DDD9C3" w:themeFill="background2" w:themeFillShade="E6"/>
            <w:noWrap/>
          </w:tcPr>
          <w:p w:rsidR="005D009A" w:rsidRPr="00A4552E" w:rsidRDefault="005D009A" w:rsidP="00A6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A65BD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Э(</w:t>
            </w:r>
            <w:proofErr w:type="gramEnd"/>
            <w:r>
              <w:rPr>
                <w:sz w:val="16"/>
                <w:szCs w:val="16"/>
              </w:rPr>
              <w:t>К)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5D009A" w:rsidRDefault="005D009A" w:rsidP="00137D42">
            <w:pPr>
              <w:rPr>
                <w:sz w:val="16"/>
                <w:szCs w:val="16"/>
              </w:rPr>
            </w:pPr>
            <w:r w:rsidRPr="00A4552E">
              <w:rPr>
                <w:sz w:val="16"/>
                <w:szCs w:val="16"/>
              </w:rPr>
              <w:t>МДК</w:t>
            </w:r>
            <w:r>
              <w:rPr>
                <w:sz w:val="16"/>
                <w:szCs w:val="16"/>
              </w:rPr>
              <w:t xml:space="preserve">  </w:t>
            </w:r>
          </w:p>
          <w:p w:rsidR="005D009A" w:rsidRPr="00A4552E" w:rsidRDefault="005D009A" w:rsidP="00137D42">
            <w:pPr>
              <w:rPr>
                <w:sz w:val="16"/>
                <w:szCs w:val="16"/>
              </w:rPr>
            </w:pPr>
            <w:r w:rsidRPr="00A4552E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.01</w:t>
            </w:r>
          </w:p>
        </w:tc>
        <w:tc>
          <w:tcPr>
            <w:tcW w:w="437" w:type="pct"/>
            <w:shd w:val="clear" w:color="auto" w:fill="auto"/>
            <w:noWrap/>
          </w:tcPr>
          <w:p w:rsidR="005D009A" w:rsidRPr="00916AC0" w:rsidRDefault="005D009A" w:rsidP="00137D42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Технологии </w:t>
            </w:r>
            <w:r>
              <w:rPr>
                <w:sz w:val="16"/>
                <w:szCs w:val="16"/>
              </w:rPr>
              <w:lastRenderedPageBreak/>
              <w:t xml:space="preserve">монтажа, ТО и ремонта </w:t>
            </w:r>
            <w:proofErr w:type="gramStart"/>
            <w:r w:rsidRPr="00916AC0">
              <w:rPr>
                <w:sz w:val="16"/>
                <w:szCs w:val="16"/>
              </w:rPr>
              <w:t>производственных</w:t>
            </w:r>
            <w:proofErr w:type="gramEnd"/>
            <w:r w:rsidRPr="00916AC0">
              <w:rPr>
                <w:sz w:val="16"/>
                <w:szCs w:val="16"/>
              </w:rPr>
              <w:t xml:space="preserve"> силовых и осветительных электро-</w:t>
            </w:r>
          </w:p>
          <w:p w:rsidR="005D009A" w:rsidRPr="00A4552E" w:rsidRDefault="005D009A" w:rsidP="00137D42">
            <w:pPr>
              <w:rPr>
                <w:sz w:val="16"/>
                <w:szCs w:val="16"/>
              </w:rPr>
            </w:pPr>
            <w:r w:rsidRPr="00916AC0">
              <w:rPr>
                <w:sz w:val="16"/>
                <w:szCs w:val="16"/>
              </w:rPr>
              <w:t>установок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77633B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447225" w:rsidRDefault="005D009A" w:rsidP="00A6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5D009A" w:rsidRPr="005D009A" w:rsidRDefault="005D009A" w:rsidP="005D009A">
            <w:pPr>
              <w:rPr>
                <w:bCs/>
                <w:sz w:val="18"/>
                <w:szCs w:val="18"/>
              </w:rPr>
            </w:pPr>
            <w:r w:rsidRPr="005D009A">
              <w:rPr>
                <w:bCs/>
                <w:sz w:val="18"/>
                <w:szCs w:val="18"/>
              </w:rPr>
              <w:t>ПП.01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5D009A" w:rsidRPr="005D009A" w:rsidRDefault="005D009A" w:rsidP="0077633B">
            <w:pPr>
              <w:ind w:right="-121"/>
              <w:rPr>
                <w:sz w:val="18"/>
                <w:szCs w:val="18"/>
              </w:rPr>
            </w:pPr>
            <w:r w:rsidRPr="005D009A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A4552E" w:rsidRDefault="005D009A" w:rsidP="00F623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5D009A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125FC" w:rsidP="00F62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F623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447225" w:rsidRDefault="005D009A" w:rsidP="00F62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5D009A" w:rsidRPr="005D009A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</w:tcPr>
          <w:p w:rsidR="005D009A" w:rsidRPr="005D009A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125FC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5125FC">
            <w:pPr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447225" w:rsidRDefault="005D009A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4B34A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DDD9C3" w:themeFill="background2" w:themeFillShade="E6"/>
            <w:vAlign w:val="center"/>
          </w:tcPr>
          <w:p w:rsidR="005D009A" w:rsidRPr="005D009A" w:rsidRDefault="005D009A" w:rsidP="005D009A">
            <w:pPr>
              <w:ind w:left="-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5D009A">
              <w:rPr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437" w:type="pct"/>
            <w:vMerge w:val="restart"/>
            <w:shd w:val="clear" w:color="auto" w:fill="DDD9C3" w:themeFill="background2" w:themeFillShade="E6"/>
            <w:noWrap/>
          </w:tcPr>
          <w:p w:rsidR="005D009A" w:rsidRPr="005D009A" w:rsidRDefault="005D009A" w:rsidP="005D009A">
            <w:pPr>
              <w:ind w:left="-106"/>
              <w:rPr>
                <w:b/>
                <w:sz w:val="18"/>
                <w:szCs w:val="18"/>
              </w:rPr>
            </w:pPr>
            <w:r w:rsidRPr="005D009A">
              <w:rPr>
                <w:b/>
                <w:sz w:val="18"/>
                <w:szCs w:val="18"/>
              </w:rPr>
              <w:t>Обслуживание и ремонт электропроводок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4B34A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DDD9C3" w:themeFill="background2" w:themeFillShade="E6"/>
            <w:vAlign w:val="center"/>
          </w:tcPr>
          <w:p w:rsidR="005D009A" w:rsidRPr="00A4552E" w:rsidRDefault="005D009A" w:rsidP="00A65B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DDD9C3" w:themeFill="background2" w:themeFillShade="E6"/>
            <w:noWrap/>
          </w:tcPr>
          <w:p w:rsidR="005D009A" w:rsidRPr="00A4552E" w:rsidRDefault="005D009A" w:rsidP="00A6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A65BD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Э(</w:t>
            </w:r>
            <w:proofErr w:type="gramEnd"/>
            <w:r>
              <w:rPr>
                <w:sz w:val="16"/>
                <w:szCs w:val="16"/>
              </w:rPr>
              <w:t>К)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5D009A" w:rsidRDefault="005D009A" w:rsidP="008B78CF">
            <w:pPr>
              <w:rPr>
                <w:sz w:val="16"/>
                <w:szCs w:val="16"/>
              </w:rPr>
            </w:pPr>
            <w:r w:rsidRPr="00A4552E">
              <w:rPr>
                <w:sz w:val="16"/>
                <w:szCs w:val="16"/>
              </w:rPr>
              <w:t>МДК</w:t>
            </w:r>
            <w:r>
              <w:rPr>
                <w:sz w:val="16"/>
                <w:szCs w:val="16"/>
              </w:rPr>
              <w:t xml:space="preserve">  </w:t>
            </w:r>
          </w:p>
          <w:p w:rsidR="005D009A" w:rsidRPr="00A4552E" w:rsidRDefault="005D009A" w:rsidP="008B7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02 .01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5D009A" w:rsidRPr="00A4552E" w:rsidRDefault="005D009A" w:rsidP="008B78CF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обслуживания и ремонта внутренних и наружных силовых и осветительных электропроводок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5D009A" w:rsidRPr="00447225" w:rsidRDefault="005D009A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</w:tcPr>
          <w:p w:rsidR="005D009A" w:rsidRPr="00A4552E" w:rsidRDefault="005D009A" w:rsidP="00A6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77633B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447225" w:rsidRDefault="0077633B" w:rsidP="00A6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5D009A" w:rsidRPr="005D009A" w:rsidRDefault="005D009A" w:rsidP="00F46341">
            <w:pPr>
              <w:rPr>
                <w:bCs/>
                <w:sz w:val="16"/>
                <w:szCs w:val="16"/>
              </w:rPr>
            </w:pPr>
            <w:r w:rsidRPr="005D009A">
              <w:rPr>
                <w:bCs/>
                <w:sz w:val="16"/>
                <w:szCs w:val="16"/>
              </w:rPr>
              <w:t>УП.02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5D009A" w:rsidRDefault="005D009A" w:rsidP="00F46341">
            <w:pPr>
              <w:rPr>
                <w:sz w:val="16"/>
                <w:szCs w:val="16"/>
              </w:rPr>
            </w:pPr>
          </w:p>
          <w:p w:rsidR="005D009A" w:rsidRPr="00A25886" w:rsidRDefault="005D009A" w:rsidP="00F46341">
            <w:pPr>
              <w:rPr>
                <w:sz w:val="16"/>
                <w:szCs w:val="16"/>
              </w:rPr>
            </w:pPr>
            <w:r w:rsidRPr="00A25886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125FC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5D009A" w:rsidRPr="00447225" w:rsidRDefault="0077633B" w:rsidP="00A6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</w:tcPr>
          <w:p w:rsidR="005D009A" w:rsidRPr="00A4552E" w:rsidRDefault="005D009A" w:rsidP="00A6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125FC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5125FC">
            <w:pPr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447225" w:rsidRDefault="005D009A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4B34A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DDD9C3" w:themeFill="background2" w:themeFillShade="E6"/>
            <w:vAlign w:val="center"/>
          </w:tcPr>
          <w:p w:rsidR="005D009A" w:rsidRDefault="005D009A" w:rsidP="00057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ПМ.03</w:t>
            </w:r>
          </w:p>
        </w:tc>
        <w:tc>
          <w:tcPr>
            <w:tcW w:w="437" w:type="pct"/>
            <w:shd w:val="clear" w:color="auto" w:fill="DDD9C3" w:themeFill="background2" w:themeFillShade="E6"/>
            <w:noWrap/>
          </w:tcPr>
          <w:p w:rsidR="005D009A" w:rsidRDefault="005D009A" w:rsidP="00057EB7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A4552E" w:rsidRDefault="005D009A" w:rsidP="00057EB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D009A" w:rsidRPr="00447225" w:rsidRDefault="005D009A" w:rsidP="00057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5D009A" w:rsidRDefault="005D009A" w:rsidP="00057EB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Э(</w:t>
            </w:r>
            <w:proofErr w:type="gramEnd"/>
            <w:r>
              <w:rPr>
                <w:sz w:val="16"/>
                <w:szCs w:val="16"/>
              </w:rPr>
              <w:t>К)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5D009A" w:rsidRPr="00A4552E" w:rsidRDefault="005D009A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5D009A" w:rsidRDefault="005D009A" w:rsidP="00541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</w:t>
            </w:r>
          </w:p>
          <w:p w:rsidR="005D009A" w:rsidRDefault="005D009A" w:rsidP="00541F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</w:t>
            </w:r>
          </w:p>
        </w:tc>
        <w:tc>
          <w:tcPr>
            <w:tcW w:w="437" w:type="pct"/>
            <w:shd w:val="clear" w:color="auto" w:fill="auto"/>
            <w:noWrap/>
          </w:tcPr>
          <w:p w:rsidR="005D009A" w:rsidRDefault="005D009A" w:rsidP="00541F6B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наладки электродвигателей генераторов, трансформаторов, пускорегулирующей и защитной аппаратуры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A4552E" w:rsidRDefault="005D009A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Default="005D009A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09A" w:rsidRPr="002F3842" w:rsidRDefault="005D009A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09A" w:rsidRDefault="005D009A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77633B" w:rsidRDefault="0077633B" w:rsidP="009D6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77633B" w:rsidRDefault="0077633B" w:rsidP="009D6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A4552E" w:rsidRDefault="0077633B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5125FC" w:rsidP="00A6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490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633B" w:rsidRPr="002F3842" w:rsidRDefault="0077633B" w:rsidP="00A6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</w:tcPr>
          <w:p w:rsidR="0077633B" w:rsidRPr="00A4552E" w:rsidRDefault="0077633B" w:rsidP="00A6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A4552E" w:rsidRDefault="0077633B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5125FC" w:rsidP="00A6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5125FC">
            <w:pPr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77633B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887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7633B" w:rsidRPr="005125FC" w:rsidRDefault="005125FC" w:rsidP="00A25886">
            <w:pPr>
              <w:rPr>
                <w:b/>
                <w:bCs/>
                <w:sz w:val="16"/>
                <w:szCs w:val="16"/>
              </w:rPr>
            </w:pPr>
            <w:r w:rsidRPr="005125FC">
              <w:rPr>
                <w:b/>
                <w:bCs/>
                <w:sz w:val="16"/>
                <w:szCs w:val="16"/>
              </w:rPr>
              <w:t>ФК.00</w:t>
            </w:r>
          </w:p>
        </w:tc>
        <w:tc>
          <w:tcPr>
            <w:tcW w:w="437" w:type="pct"/>
            <w:shd w:val="clear" w:color="auto" w:fill="auto"/>
            <w:noWrap/>
          </w:tcPr>
          <w:p w:rsidR="0077633B" w:rsidRPr="005125FC" w:rsidRDefault="005125FC" w:rsidP="00A25886">
            <w:pPr>
              <w:rPr>
                <w:b/>
                <w:sz w:val="16"/>
                <w:szCs w:val="16"/>
              </w:rPr>
            </w:pPr>
            <w:r w:rsidRPr="005125FC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A4552E" w:rsidRDefault="0077633B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7633B" w:rsidRPr="00A4552E" w:rsidRDefault="005125FC" w:rsidP="00A6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ФК.</w:t>
            </w:r>
          </w:p>
        </w:tc>
        <w:tc>
          <w:tcPr>
            <w:tcW w:w="437" w:type="pct"/>
            <w:shd w:val="clear" w:color="auto" w:fill="auto"/>
            <w:noWrap/>
          </w:tcPr>
          <w:p w:rsidR="0077633B" w:rsidRPr="00A4552E" w:rsidRDefault="005125FC" w:rsidP="00A6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A4552E" w:rsidRDefault="0077633B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5125FC" w:rsidP="00A6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5125FC" w:rsidP="00A6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77633B" w:rsidRDefault="005125FC" w:rsidP="00A6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ПА.00</w:t>
            </w:r>
          </w:p>
        </w:tc>
        <w:tc>
          <w:tcPr>
            <w:tcW w:w="437" w:type="pct"/>
            <w:shd w:val="clear" w:color="auto" w:fill="auto"/>
            <w:noWrap/>
          </w:tcPr>
          <w:p w:rsidR="0077633B" w:rsidRDefault="0077633B" w:rsidP="00A65BDE">
            <w:pPr>
              <w:ind w:right="-118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A4552E" w:rsidRDefault="0077633B" w:rsidP="00A65B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5125FC" w:rsidP="00A6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5125FC" w:rsidP="00A65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7633B" w:rsidRPr="00447225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Default="0077633B" w:rsidP="00A65BDE">
            <w:pPr>
              <w:jc w:val="center"/>
              <w:rPr>
                <w:sz w:val="16"/>
                <w:szCs w:val="16"/>
              </w:rPr>
            </w:pP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 w:val="restart"/>
            <w:shd w:val="clear" w:color="auto" w:fill="auto"/>
          </w:tcPr>
          <w:p w:rsidR="0077633B" w:rsidRPr="00A4552E" w:rsidRDefault="0077633B" w:rsidP="00D933A2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77633B" w:rsidRPr="00D957B5" w:rsidRDefault="0077633B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D957B5">
              <w:rPr>
                <w:b/>
                <w:sz w:val="16"/>
                <w:szCs w:val="16"/>
              </w:rPr>
              <w:t xml:space="preserve"> Всего аттестаций в неделю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5125FC" w:rsidP="00A65B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5125FC" w:rsidP="00A65B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5125FC" w:rsidP="00A65B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5125FC" w:rsidP="00A65B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5125FC" w:rsidP="00A65B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5125FC" w:rsidP="00A65B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77633B" w:rsidRPr="00A4552E" w:rsidRDefault="0077633B" w:rsidP="00D933A2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</w:tcPr>
          <w:p w:rsidR="0077633B" w:rsidRPr="00D957B5" w:rsidRDefault="0077633B">
            <w:pPr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5125FC">
            <w:pPr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25FC" w:rsidRPr="00A4552E" w:rsidTr="00837FB1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77633B" w:rsidRPr="00A4552E" w:rsidRDefault="0077633B" w:rsidP="00A6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</w:tcBorders>
            <w:shd w:val="clear" w:color="auto" w:fill="auto"/>
            <w:noWrap/>
            <w:vAlign w:val="center"/>
          </w:tcPr>
          <w:p w:rsidR="0077633B" w:rsidRPr="00D957B5" w:rsidRDefault="0077633B" w:rsidP="00A65BD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1257E" w:rsidRPr="00A4552E" w:rsidRDefault="0091257E" w:rsidP="0091257E">
      <w:pPr>
        <w:widowControl w:val="0"/>
        <w:suppressAutoHyphens/>
        <w:ind w:firstLine="720"/>
        <w:jc w:val="both"/>
      </w:pPr>
    </w:p>
    <w:p w:rsidR="0091257E" w:rsidRPr="00837FB1" w:rsidRDefault="0091257E" w:rsidP="0091257E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837FB1">
        <w:rPr>
          <w:b/>
          <w:sz w:val="20"/>
          <w:szCs w:val="20"/>
        </w:rPr>
        <w:t>Условные обозначения</w:t>
      </w:r>
    </w:p>
    <w:p w:rsidR="0091257E" w:rsidRPr="00837FB1" w:rsidRDefault="0091257E" w:rsidP="0091257E">
      <w:pPr>
        <w:widowControl w:val="0"/>
        <w:suppressAutoHyphens/>
        <w:ind w:firstLine="720"/>
        <w:jc w:val="both"/>
        <w:rPr>
          <w:b/>
          <w:sz w:val="20"/>
          <w:szCs w:val="20"/>
        </w:rPr>
        <w:sectPr w:rsidR="0091257E" w:rsidRPr="00837FB1" w:rsidSect="005125FC">
          <w:headerReference w:type="even" r:id="rId8"/>
          <w:headerReference w:type="default" r:id="rId9"/>
          <w:pgSz w:w="16838" w:h="11906" w:orient="landscape" w:code="9"/>
          <w:pgMar w:top="709" w:right="737" w:bottom="567" w:left="737" w:header="709" w:footer="709" w:gutter="0"/>
          <w:cols w:space="708"/>
          <w:docGrid w:linePitch="360"/>
        </w:sectPr>
      </w:pPr>
    </w:p>
    <w:p w:rsidR="0091257E" w:rsidRPr="00837FB1" w:rsidRDefault="0091257E" w:rsidP="0091257E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837FB1">
        <w:rPr>
          <w:b/>
          <w:sz w:val="20"/>
          <w:szCs w:val="20"/>
        </w:rPr>
        <w:lastRenderedPageBreak/>
        <w:t>формы промежуточной аттестации без учета времени:</w:t>
      </w:r>
    </w:p>
    <w:p w:rsidR="0091257E" w:rsidRPr="00837FB1" w:rsidRDefault="0091257E" w:rsidP="0091257E">
      <w:pPr>
        <w:widowControl w:val="0"/>
        <w:suppressAutoHyphens/>
        <w:ind w:firstLine="1260"/>
        <w:jc w:val="both"/>
        <w:rPr>
          <w:b/>
          <w:sz w:val="20"/>
          <w:szCs w:val="20"/>
        </w:rPr>
      </w:pPr>
      <w:proofErr w:type="gramStart"/>
      <w:r w:rsidRPr="00837FB1">
        <w:rPr>
          <w:b/>
          <w:sz w:val="20"/>
          <w:szCs w:val="20"/>
        </w:rPr>
        <w:t>КР</w:t>
      </w:r>
      <w:proofErr w:type="gramEnd"/>
      <w:r w:rsidRPr="00837FB1">
        <w:rPr>
          <w:b/>
          <w:sz w:val="20"/>
          <w:szCs w:val="20"/>
        </w:rPr>
        <w:t xml:space="preserve"> </w:t>
      </w:r>
      <w:r w:rsidRPr="00837FB1">
        <w:rPr>
          <w:sz w:val="20"/>
          <w:szCs w:val="20"/>
        </w:rPr>
        <w:t>– контрольная работа (есть текущие и итоговые);</w:t>
      </w:r>
    </w:p>
    <w:p w:rsidR="0091257E" w:rsidRPr="00837FB1" w:rsidRDefault="0091257E" w:rsidP="0091257E">
      <w:pPr>
        <w:widowControl w:val="0"/>
        <w:suppressAutoHyphens/>
        <w:ind w:firstLine="1260"/>
        <w:jc w:val="both"/>
        <w:rPr>
          <w:b/>
          <w:sz w:val="20"/>
          <w:szCs w:val="20"/>
        </w:rPr>
      </w:pPr>
      <w:proofErr w:type="gramStart"/>
      <w:r w:rsidRPr="00837FB1">
        <w:rPr>
          <w:b/>
          <w:sz w:val="20"/>
          <w:szCs w:val="20"/>
        </w:rPr>
        <w:t>З</w:t>
      </w:r>
      <w:proofErr w:type="gramEnd"/>
      <w:r w:rsidRPr="00837FB1">
        <w:rPr>
          <w:sz w:val="20"/>
          <w:szCs w:val="20"/>
        </w:rPr>
        <w:t xml:space="preserve"> – зачет;</w:t>
      </w:r>
    </w:p>
    <w:p w:rsidR="0091257E" w:rsidRPr="00837FB1" w:rsidRDefault="0091257E" w:rsidP="0091257E">
      <w:pPr>
        <w:widowControl w:val="0"/>
        <w:suppressAutoHyphens/>
        <w:ind w:firstLine="1260"/>
        <w:jc w:val="both"/>
        <w:rPr>
          <w:b/>
          <w:sz w:val="20"/>
          <w:szCs w:val="20"/>
        </w:rPr>
      </w:pPr>
      <w:r w:rsidRPr="00837FB1">
        <w:rPr>
          <w:b/>
          <w:sz w:val="20"/>
          <w:szCs w:val="20"/>
        </w:rPr>
        <w:t>ДЗ</w:t>
      </w:r>
      <w:r w:rsidRPr="00837FB1">
        <w:rPr>
          <w:sz w:val="20"/>
          <w:szCs w:val="20"/>
        </w:rPr>
        <w:t xml:space="preserve"> – дифференцированный зачет;</w:t>
      </w:r>
    </w:p>
    <w:p w:rsidR="0091257E" w:rsidRPr="00837FB1" w:rsidRDefault="0091257E" w:rsidP="0091257E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837FB1">
        <w:rPr>
          <w:b/>
          <w:sz w:val="20"/>
          <w:szCs w:val="20"/>
        </w:rPr>
        <w:t>формы промежуточной аттестации с учетом времени:</w:t>
      </w:r>
    </w:p>
    <w:p w:rsidR="0091257E" w:rsidRPr="00837FB1" w:rsidRDefault="0091257E" w:rsidP="0091257E">
      <w:pPr>
        <w:widowControl w:val="0"/>
        <w:suppressAutoHyphens/>
        <w:ind w:firstLine="1260"/>
        <w:jc w:val="both"/>
        <w:rPr>
          <w:sz w:val="20"/>
          <w:szCs w:val="20"/>
        </w:rPr>
      </w:pPr>
      <w:r w:rsidRPr="00837FB1">
        <w:rPr>
          <w:b/>
          <w:sz w:val="20"/>
          <w:szCs w:val="20"/>
        </w:rPr>
        <w:lastRenderedPageBreak/>
        <w:t>Э</w:t>
      </w:r>
      <w:r w:rsidRPr="00837FB1">
        <w:rPr>
          <w:sz w:val="20"/>
          <w:szCs w:val="20"/>
        </w:rPr>
        <w:t xml:space="preserve"> – экзамен</w:t>
      </w:r>
    </w:p>
    <w:p w:rsidR="0091257E" w:rsidRPr="00837FB1" w:rsidRDefault="0091257E" w:rsidP="0091257E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837FB1">
        <w:rPr>
          <w:b/>
          <w:sz w:val="20"/>
          <w:szCs w:val="20"/>
        </w:rPr>
        <w:t>ГИА (государственная итоговая аттестация)</w:t>
      </w:r>
    </w:p>
    <w:p w:rsidR="0091257E" w:rsidRPr="00837FB1" w:rsidRDefault="0091257E" w:rsidP="0091257E">
      <w:pPr>
        <w:widowControl w:val="0"/>
        <w:suppressAutoHyphens/>
        <w:ind w:firstLine="720"/>
        <w:jc w:val="both"/>
        <w:rPr>
          <w:sz w:val="20"/>
          <w:szCs w:val="20"/>
        </w:rPr>
      </w:pPr>
      <w:r w:rsidRPr="00837FB1">
        <w:rPr>
          <w:b/>
          <w:sz w:val="20"/>
          <w:szCs w:val="20"/>
        </w:rPr>
        <w:t>ПД</w:t>
      </w:r>
      <w:r w:rsidRPr="00837FB1">
        <w:rPr>
          <w:sz w:val="20"/>
          <w:szCs w:val="20"/>
        </w:rPr>
        <w:t xml:space="preserve"> – подготовка дипломной работы (проекта);</w:t>
      </w:r>
    </w:p>
    <w:p w:rsidR="0091257E" w:rsidRPr="00837FB1" w:rsidRDefault="0091257E" w:rsidP="0091257E">
      <w:pPr>
        <w:widowControl w:val="0"/>
        <w:suppressAutoHyphens/>
        <w:ind w:firstLine="720"/>
        <w:jc w:val="both"/>
        <w:rPr>
          <w:sz w:val="20"/>
          <w:szCs w:val="20"/>
        </w:rPr>
      </w:pPr>
      <w:r w:rsidRPr="00837FB1">
        <w:rPr>
          <w:b/>
          <w:sz w:val="20"/>
          <w:szCs w:val="20"/>
        </w:rPr>
        <w:t>ЗД</w:t>
      </w:r>
      <w:r w:rsidRPr="00837FB1">
        <w:rPr>
          <w:sz w:val="20"/>
          <w:szCs w:val="20"/>
        </w:rPr>
        <w:t xml:space="preserve"> – защита дипломной работы (проекта);</w:t>
      </w:r>
    </w:p>
    <w:p w:rsidR="0091257E" w:rsidRDefault="0091257E" w:rsidP="0091257E">
      <w:pPr>
        <w:widowControl w:val="0"/>
        <w:suppressAutoHyphens/>
        <w:ind w:firstLine="720"/>
        <w:jc w:val="both"/>
      </w:pPr>
      <w:proofErr w:type="gramStart"/>
      <w:r w:rsidRPr="00837FB1">
        <w:rPr>
          <w:b/>
          <w:sz w:val="20"/>
          <w:szCs w:val="20"/>
        </w:rPr>
        <w:t>Э</w:t>
      </w:r>
      <w:r w:rsidR="00A65BDE" w:rsidRPr="00837FB1">
        <w:rPr>
          <w:b/>
          <w:sz w:val="20"/>
          <w:szCs w:val="20"/>
        </w:rPr>
        <w:t>(</w:t>
      </w:r>
      <w:proofErr w:type="gramEnd"/>
      <w:r w:rsidR="00A65BDE" w:rsidRPr="00837FB1">
        <w:rPr>
          <w:b/>
          <w:sz w:val="20"/>
          <w:szCs w:val="20"/>
        </w:rPr>
        <w:t>К)</w:t>
      </w:r>
      <w:r w:rsidR="00A65BDE" w:rsidRPr="00837FB1">
        <w:rPr>
          <w:sz w:val="20"/>
          <w:szCs w:val="20"/>
        </w:rPr>
        <w:t xml:space="preserve"> –  экзамен квалификационный</w:t>
      </w:r>
    </w:p>
    <w:p w:rsidR="0091257E" w:rsidRDefault="0091257E" w:rsidP="0091257E">
      <w:pPr>
        <w:widowControl w:val="0"/>
        <w:suppressAutoHyphens/>
        <w:ind w:firstLine="720"/>
        <w:jc w:val="both"/>
        <w:sectPr w:rsidR="0091257E" w:rsidSect="00A65BDE">
          <w:type w:val="continuous"/>
          <w:pgSz w:w="16838" w:h="11906" w:orient="landscape" w:code="9"/>
          <w:pgMar w:top="1304" w:right="737" w:bottom="567" w:left="737" w:header="709" w:footer="709" w:gutter="0"/>
          <w:cols w:num="2" w:space="709"/>
          <w:docGrid w:linePitch="360"/>
        </w:sectPr>
      </w:pPr>
    </w:p>
    <w:p w:rsidR="00984231" w:rsidRDefault="00984231" w:rsidP="002E34DB"/>
    <w:sectPr w:rsidR="00984231" w:rsidSect="00BA4BFE">
      <w:headerReference w:type="even" r:id="rId10"/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8F" w:rsidRDefault="00D4268F" w:rsidP="00BA4BFE">
      <w:r>
        <w:separator/>
      </w:r>
    </w:p>
  </w:endnote>
  <w:endnote w:type="continuationSeparator" w:id="0">
    <w:p w:rsidR="00D4268F" w:rsidRDefault="00D4268F" w:rsidP="00BA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8F" w:rsidRDefault="00D4268F" w:rsidP="00BA4BFE">
      <w:r>
        <w:separator/>
      </w:r>
    </w:p>
  </w:footnote>
  <w:footnote w:type="continuationSeparator" w:id="0">
    <w:p w:rsidR="00D4268F" w:rsidRDefault="00D4268F" w:rsidP="00BA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DE" w:rsidRDefault="00A65BDE" w:rsidP="00A65BD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5BDE" w:rsidRDefault="00A65B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DE" w:rsidRDefault="00A65BDE" w:rsidP="00A65BDE">
    <w:pPr>
      <w:pStyle w:val="aa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DE" w:rsidRDefault="00A65BDE" w:rsidP="00A65BD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5BDE" w:rsidRDefault="00A65BD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DE" w:rsidRDefault="00A65BDE" w:rsidP="00A65BDE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FE"/>
    <w:rsid w:val="00000CFD"/>
    <w:rsid w:val="00020436"/>
    <w:rsid w:val="0006267D"/>
    <w:rsid w:val="000B59C6"/>
    <w:rsid w:val="00107590"/>
    <w:rsid w:val="001378AE"/>
    <w:rsid w:val="0015304D"/>
    <w:rsid w:val="001660FD"/>
    <w:rsid w:val="00192A4E"/>
    <w:rsid w:val="001B55C2"/>
    <w:rsid w:val="001E2FBC"/>
    <w:rsid w:val="001F5C34"/>
    <w:rsid w:val="00260B3F"/>
    <w:rsid w:val="002B5329"/>
    <w:rsid w:val="002D322B"/>
    <w:rsid w:val="002D7ABC"/>
    <w:rsid w:val="002E34DB"/>
    <w:rsid w:val="002E61F3"/>
    <w:rsid w:val="002F3842"/>
    <w:rsid w:val="00300C57"/>
    <w:rsid w:val="003103C2"/>
    <w:rsid w:val="00366E36"/>
    <w:rsid w:val="00397555"/>
    <w:rsid w:val="003A5CB8"/>
    <w:rsid w:val="003B0838"/>
    <w:rsid w:val="003E2EF6"/>
    <w:rsid w:val="00413ADE"/>
    <w:rsid w:val="00436DC4"/>
    <w:rsid w:val="00447225"/>
    <w:rsid w:val="0045136C"/>
    <w:rsid w:val="00465238"/>
    <w:rsid w:val="004B34AC"/>
    <w:rsid w:val="004C3BAE"/>
    <w:rsid w:val="004F0568"/>
    <w:rsid w:val="005012EF"/>
    <w:rsid w:val="005125FC"/>
    <w:rsid w:val="0051403B"/>
    <w:rsid w:val="0053258C"/>
    <w:rsid w:val="005501A5"/>
    <w:rsid w:val="00554BCC"/>
    <w:rsid w:val="00573E80"/>
    <w:rsid w:val="005C4F35"/>
    <w:rsid w:val="005C7297"/>
    <w:rsid w:val="005D009A"/>
    <w:rsid w:val="005E5D18"/>
    <w:rsid w:val="005F56C1"/>
    <w:rsid w:val="006B5B4D"/>
    <w:rsid w:val="006C4666"/>
    <w:rsid w:val="006C5396"/>
    <w:rsid w:val="006D4176"/>
    <w:rsid w:val="006E2EE8"/>
    <w:rsid w:val="00735D03"/>
    <w:rsid w:val="007663B6"/>
    <w:rsid w:val="0077633B"/>
    <w:rsid w:val="007B3BE5"/>
    <w:rsid w:val="007C0324"/>
    <w:rsid w:val="007E1255"/>
    <w:rsid w:val="00803B4B"/>
    <w:rsid w:val="0081009A"/>
    <w:rsid w:val="00826662"/>
    <w:rsid w:val="00837FB1"/>
    <w:rsid w:val="0084506B"/>
    <w:rsid w:val="00846D71"/>
    <w:rsid w:val="008D156F"/>
    <w:rsid w:val="008E538A"/>
    <w:rsid w:val="008F561F"/>
    <w:rsid w:val="00907EFE"/>
    <w:rsid w:val="0091257E"/>
    <w:rsid w:val="00916AC0"/>
    <w:rsid w:val="00952EE8"/>
    <w:rsid w:val="00984231"/>
    <w:rsid w:val="009D72AA"/>
    <w:rsid w:val="009E16B5"/>
    <w:rsid w:val="00A01DB1"/>
    <w:rsid w:val="00A25886"/>
    <w:rsid w:val="00A32551"/>
    <w:rsid w:val="00A4552E"/>
    <w:rsid w:val="00A65BDE"/>
    <w:rsid w:val="00A90C27"/>
    <w:rsid w:val="00A96681"/>
    <w:rsid w:val="00AC182F"/>
    <w:rsid w:val="00B3737D"/>
    <w:rsid w:val="00B8597B"/>
    <w:rsid w:val="00BA1412"/>
    <w:rsid w:val="00BA4BFE"/>
    <w:rsid w:val="00BD67EF"/>
    <w:rsid w:val="00BF1C04"/>
    <w:rsid w:val="00BF62B9"/>
    <w:rsid w:val="00C019E8"/>
    <w:rsid w:val="00C220A5"/>
    <w:rsid w:val="00C54084"/>
    <w:rsid w:val="00C62B6E"/>
    <w:rsid w:val="00C75175"/>
    <w:rsid w:val="00CD29E4"/>
    <w:rsid w:val="00D35173"/>
    <w:rsid w:val="00D4268F"/>
    <w:rsid w:val="00D8599C"/>
    <w:rsid w:val="00D933A2"/>
    <w:rsid w:val="00D94F17"/>
    <w:rsid w:val="00D957B5"/>
    <w:rsid w:val="00DA1365"/>
    <w:rsid w:val="00DA3A0E"/>
    <w:rsid w:val="00DB6028"/>
    <w:rsid w:val="00DB661E"/>
    <w:rsid w:val="00DB7D3F"/>
    <w:rsid w:val="00E16232"/>
    <w:rsid w:val="00E70473"/>
    <w:rsid w:val="00EA3D9A"/>
    <w:rsid w:val="00EB346F"/>
    <w:rsid w:val="00F328B8"/>
    <w:rsid w:val="00F35B5D"/>
    <w:rsid w:val="00F668C4"/>
    <w:rsid w:val="00FB2CC8"/>
    <w:rsid w:val="00FC7877"/>
    <w:rsid w:val="00FF10C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F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4BFE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BA4BFE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BA4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BA4BFE"/>
  </w:style>
  <w:style w:type="paragraph" w:styleId="a5">
    <w:name w:val="Body Text"/>
    <w:basedOn w:val="a"/>
    <w:link w:val="a6"/>
    <w:rsid w:val="00BA4BFE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BA4BFE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BA4BFE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BA4BF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BA4BF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BA4BFE"/>
    <w:rPr>
      <w:color w:val="0000FF"/>
      <w:u w:val="single"/>
    </w:rPr>
  </w:style>
  <w:style w:type="paragraph" w:styleId="af">
    <w:name w:val="footnote text"/>
    <w:basedOn w:val="a"/>
    <w:link w:val="af0"/>
    <w:semiHidden/>
    <w:rsid w:val="00BA4BFE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A4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BA4BFE"/>
    <w:rPr>
      <w:vertAlign w:val="superscript"/>
    </w:rPr>
  </w:style>
  <w:style w:type="paragraph" w:styleId="2">
    <w:name w:val="List 2"/>
    <w:basedOn w:val="a"/>
    <w:rsid w:val="00BA4BFE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BA4BFE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A4BFE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BA4BFE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BA4BFE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BA4BFE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BA4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BA4BFE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BA4B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A4BFE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BA4B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locked/>
    <w:rsid w:val="00BA4BFE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Джалали</dc:creator>
  <cp:keywords/>
  <dc:description/>
  <cp:lastModifiedBy>cmp-1</cp:lastModifiedBy>
  <cp:revision>59</cp:revision>
  <cp:lastPrinted>2014-10-30T08:48:00Z</cp:lastPrinted>
  <dcterms:created xsi:type="dcterms:W3CDTF">2014-09-08T10:13:00Z</dcterms:created>
  <dcterms:modified xsi:type="dcterms:W3CDTF">2020-03-20T07:52:00Z</dcterms:modified>
</cp:coreProperties>
</file>