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81" w:rsidRPr="00113081" w:rsidRDefault="00113081" w:rsidP="001130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1308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             Тема урока</w:t>
      </w:r>
    </w:p>
    <w:p w:rsidR="00113081" w:rsidRPr="00113081" w:rsidRDefault="00113081" w:rsidP="001130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1308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Правописание</w:t>
      </w:r>
      <w:r w:rsidRPr="00113081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 </w:t>
      </w:r>
      <w:r w:rsidRPr="001130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 и НН в прилагательных и причастиях</w:t>
      </w:r>
    </w:p>
    <w:p w:rsidR="00113081" w:rsidRPr="00113081" w:rsidRDefault="00113081" w:rsidP="0011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понять, когда писать </w:t>
      </w:r>
      <w:proofErr w:type="gramStart"/>
      <w:r w:rsidRPr="00113081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Pr="0011308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или -</w:t>
      </w:r>
      <w:proofErr w:type="spellStart"/>
      <w:r w:rsidRPr="00113081">
        <w:rPr>
          <w:rFonts w:ascii="Times New Roman" w:eastAsia="Times New Roman" w:hAnsi="Times New Roman" w:cs="Times New Roman"/>
          <w:sz w:val="24"/>
          <w:szCs w:val="24"/>
          <w:lang w:eastAsia="ru-RU"/>
        </w:rPr>
        <w:t>нн</w:t>
      </w:r>
      <w:proofErr w:type="spellEnd"/>
      <w:r w:rsidRPr="0011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причастиях и прилагательных, нужно уметь определять способ образования искомой части речи. В этой статье подробно описаны особенности правописания </w:t>
      </w:r>
      <w:proofErr w:type="gramStart"/>
      <w:r w:rsidRPr="00113081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Pr="00113081">
        <w:rPr>
          <w:rFonts w:ascii="Times New Roman" w:eastAsia="Times New Roman" w:hAnsi="Times New Roman" w:cs="Times New Roman"/>
          <w:sz w:val="24"/>
          <w:szCs w:val="24"/>
          <w:lang w:eastAsia="ru-RU"/>
        </w:rPr>
        <w:t>- и -</w:t>
      </w:r>
      <w:proofErr w:type="spellStart"/>
      <w:r w:rsidRPr="00113081">
        <w:rPr>
          <w:rFonts w:ascii="Times New Roman" w:eastAsia="Times New Roman" w:hAnsi="Times New Roman" w:cs="Times New Roman"/>
          <w:sz w:val="24"/>
          <w:szCs w:val="24"/>
          <w:lang w:eastAsia="ru-RU"/>
        </w:rPr>
        <w:t>нн</w:t>
      </w:r>
      <w:proofErr w:type="spellEnd"/>
      <w:r w:rsidRPr="0011308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прилагательных, образованных от существительных и глаголов.</w:t>
      </w:r>
    </w:p>
    <w:p w:rsidR="00113081" w:rsidRPr="00113081" w:rsidRDefault="00113081" w:rsidP="001130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308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Особенности правописания Н и НН в прилагательных и причастиях</w:t>
      </w:r>
    </w:p>
    <w:p w:rsidR="00113081" w:rsidRPr="00113081" w:rsidRDefault="00113081" w:rsidP="00113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русском языке правописание Н и НН в прилагательных и причастиях зависит от способа образования конкретного прилагательного и его грамматических особенностей.</w:t>
      </w:r>
    </w:p>
    <w:p w:rsidR="00113081" w:rsidRPr="00113081" w:rsidRDefault="00113081" w:rsidP="0011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Примеры Н и НН в прилагательных, образованных от существительных</w:t>
      </w:r>
      <w:r w:rsidRPr="0011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130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песчаный пляж, лиственный лес, вечерняя прогулка, девочка грустна.</w:t>
      </w:r>
    </w:p>
    <w:p w:rsidR="00113081" w:rsidRPr="00113081" w:rsidRDefault="00113081" w:rsidP="00113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Примеры Н и НН в отглагольных прилагательных и причастиях</w:t>
      </w:r>
      <w:r w:rsidRPr="0011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130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кованое изделие, нарисованный портрет, убранная комната, задача решена.</w:t>
      </w:r>
      <w:r w:rsidRPr="0011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3081" w:rsidRPr="00113081" w:rsidRDefault="00113081" w:rsidP="001130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308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 и НН в прилагательных, образованных от существительных</w:t>
      </w:r>
    </w:p>
    <w:p w:rsidR="00113081" w:rsidRPr="00113081" w:rsidRDefault="00113081" w:rsidP="00113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прилагательных, образованных от существительных </w:t>
      </w:r>
      <w:r w:rsidRPr="001130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НН</w:t>
      </w:r>
      <w:r w:rsidRPr="0011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пишется в случаях:</w:t>
      </w:r>
    </w:p>
    <w:p w:rsidR="00113081" w:rsidRPr="00113081" w:rsidRDefault="00113081" w:rsidP="00113081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прилагательное образовано при помощи суффиксов </w:t>
      </w:r>
      <w:proofErr w:type="gramStart"/>
      <w:r w:rsidRPr="001130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1130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proofErr w:type="gramEnd"/>
      <w:r w:rsidRPr="001130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нн</w:t>
      </w:r>
      <w:proofErr w:type="spellEnd"/>
      <w:r w:rsidRPr="001130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(-</w:t>
      </w:r>
      <w:proofErr w:type="spellStart"/>
      <w:r w:rsidRPr="001130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енн</w:t>
      </w:r>
      <w:proofErr w:type="spellEnd"/>
      <w:r w:rsidRPr="001130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-)</w:t>
      </w:r>
      <w:r w:rsidRPr="001130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3081" w:rsidRPr="00113081" w:rsidRDefault="00113081" w:rsidP="0011308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(торжественный, утренний, клюквенный)</w:t>
      </w:r>
      <w:r w:rsidRPr="0011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130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Исключения</w:t>
      </w:r>
      <w:r w:rsidRPr="0011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1130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масленый</w:t>
      </w:r>
      <w:proofErr w:type="gramEnd"/>
      <w:r w:rsidRPr="001130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130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ветреный </w:t>
      </w:r>
      <w:r w:rsidRPr="0011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(но </w:t>
      </w:r>
      <w:r w:rsidRPr="001130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безветренный, наветренный</w:t>
      </w:r>
      <w:r w:rsidRPr="0011308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13081" w:rsidRPr="00113081" w:rsidRDefault="00113081" w:rsidP="00113081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прилагательное образовано при помощи суффикса </w:t>
      </w:r>
      <w:proofErr w:type="gramStart"/>
      <w:r w:rsidRPr="001130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-н</w:t>
      </w:r>
      <w:proofErr w:type="gramEnd"/>
      <w:r w:rsidRPr="001130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11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существительного с основой на </w:t>
      </w:r>
      <w:r w:rsidRPr="001130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-н</w:t>
      </w:r>
      <w:r w:rsidRPr="0011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30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(бетонный, ценный, именной)</w:t>
      </w:r>
      <w:r w:rsidRPr="001130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3081" w:rsidRPr="00113081" w:rsidRDefault="00113081" w:rsidP="00113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буква </w:t>
      </w:r>
      <w:r w:rsidRPr="001130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11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пишется:</w:t>
      </w:r>
    </w:p>
    <w:p w:rsidR="00113081" w:rsidRPr="00113081" w:rsidRDefault="00113081" w:rsidP="0011308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прилагательное образовано с помощью суффиксов </w:t>
      </w:r>
      <w:proofErr w:type="gramStart"/>
      <w:r w:rsidRPr="001130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-и</w:t>
      </w:r>
      <w:proofErr w:type="gramEnd"/>
      <w:r w:rsidRPr="001130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н-, -ан- (</w:t>
      </w:r>
      <w:proofErr w:type="spellStart"/>
      <w:r w:rsidRPr="001130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ян</w:t>
      </w:r>
      <w:proofErr w:type="spellEnd"/>
      <w:r w:rsidRPr="001130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-)</w:t>
      </w:r>
      <w:r w:rsidRPr="0011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30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(платиновый, полотняный, кожаный)</w:t>
      </w:r>
      <w:r w:rsidRPr="0011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Исключения – </w:t>
      </w:r>
      <w:proofErr w:type="gramStart"/>
      <w:r w:rsidRPr="001130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оловянный</w:t>
      </w:r>
      <w:proofErr w:type="gramEnd"/>
      <w:r w:rsidRPr="001130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стеклянный, деревянный</w:t>
      </w:r>
      <w:r w:rsidRPr="001130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3081" w:rsidRPr="00113081" w:rsidRDefault="00113081" w:rsidP="00113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кратких прилагательных правописание </w:t>
      </w:r>
      <w:r w:rsidRPr="001130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11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130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НН</w:t>
      </w:r>
      <w:r w:rsidRPr="0011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аналогично правописанию в полных прилагательных </w:t>
      </w:r>
      <w:r w:rsidRPr="001130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1130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юный</w:t>
      </w:r>
      <w:proofErr w:type="gramEnd"/>
      <w:r w:rsidRPr="001130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юн, зеленые – зелены, длинная – длинна)</w:t>
      </w:r>
      <w:r w:rsidRPr="001130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3081" w:rsidRPr="00113081" w:rsidRDefault="00113081" w:rsidP="00113081">
      <w:pPr>
        <w:spacing w:before="100" w:beforeAutospacing="1" w:after="100" w:afterAutospacing="1" w:line="240" w:lineRule="auto"/>
        <w:ind w:left="20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8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 НН в причастиях и отглагольных прилагательных</w:t>
      </w:r>
    </w:p>
    <w:p w:rsidR="00113081" w:rsidRPr="00113081" w:rsidRDefault="00113081" w:rsidP="00113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Написание </w:t>
      </w:r>
      <w:r w:rsidRPr="001130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11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130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НН</w:t>
      </w:r>
      <w:r w:rsidRPr="0011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суффиксах прилагательных и причастий, зависит от глаголов, от которых они образованы, а также наличия или отсутствия в слове приставок.</w:t>
      </w:r>
    </w:p>
    <w:p w:rsidR="00113081" w:rsidRPr="00113081" w:rsidRDefault="00113081" w:rsidP="00113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НН пишется</w:t>
      </w:r>
      <w:r w:rsidRPr="001130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13081" w:rsidRPr="00113081" w:rsidRDefault="00113081" w:rsidP="00113081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отглагольных прилагательных и полных причастиях, образованных от глаголов совершенного вида </w:t>
      </w:r>
      <w:r w:rsidRPr="001130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1130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собранный</w:t>
      </w:r>
      <w:proofErr w:type="gramEnd"/>
      <w:r w:rsidRPr="001130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обрезанный, купленный)</w:t>
      </w:r>
      <w:r w:rsidRPr="001130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3081" w:rsidRPr="00113081" w:rsidRDefault="00113081" w:rsidP="0011308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81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Скрыть объявление</w:t>
      </w:r>
    </w:p>
    <w:p w:rsidR="00113081" w:rsidRPr="00113081" w:rsidRDefault="00113081" w:rsidP="0011308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Исключения</w:t>
      </w:r>
      <w:r w:rsidRPr="0011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1130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крещеная мать, раненый солдат,</w:t>
      </w:r>
      <w:r w:rsidRPr="0011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30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смышленый ребенок,</w:t>
      </w:r>
      <w:r w:rsidRPr="0011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30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названая сестра </w:t>
      </w:r>
      <w:r w:rsidRPr="0011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(но </w:t>
      </w:r>
      <w:r w:rsidRPr="001130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названная по фамилии</w:t>
      </w:r>
      <w:r w:rsidRPr="00113081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др.</w:t>
      </w:r>
    </w:p>
    <w:p w:rsidR="00113081" w:rsidRPr="00113081" w:rsidRDefault="00113081" w:rsidP="00113081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страдательных причастиях прошедшего времени, которые образованы от глаголов несовершенного вида и имеют зависимые слова </w:t>
      </w:r>
      <w:r w:rsidRPr="001130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(читанный неоднократно роман, вязанный спицами шарф, кошенное недавно поле)</w:t>
      </w:r>
      <w:r w:rsidRPr="001130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3081" w:rsidRPr="00113081" w:rsidRDefault="00113081" w:rsidP="00113081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прилагательных и причастиях, образованных от глаголов с приставками кроме </w:t>
      </w:r>
      <w:r w:rsidRPr="001130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proofErr w:type="gramStart"/>
      <w:r w:rsidRPr="001130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е-</w:t>
      </w:r>
      <w:proofErr w:type="gramEnd"/>
      <w:r w:rsidRPr="0011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30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(напуганный, перегруженный, зачищенный)</w:t>
      </w:r>
      <w:r w:rsidRPr="0011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130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Исключения </w:t>
      </w:r>
      <w:r w:rsidRPr="0011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1130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непуганый</w:t>
      </w:r>
      <w:proofErr w:type="gramEnd"/>
      <w:r w:rsidRPr="001130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незваный, нечищеный </w:t>
      </w:r>
      <w:r w:rsidRPr="0011308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</w:p>
    <w:p w:rsidR="00113081" w:rsidRPr="00113081" w:rsidRDefault="00113081" w:rsidP="00113081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причастиях и прилагательных на </w:t>
      </w:r>
      <w:proofErr w:type="gramStart"/>
      <w:r w:rsidRPr="001130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1130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proofErr w:type="gramEnd"/>
      <w:r w:rsidRPr="001130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ванный</w:t>
      </w:r>
      <w:proofErr w:type="spellEnd"/>
      <w:r w:rsidRPr="001130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(-</w:t>
      </w:r>
      <w:proofErr w:type="spellStart"/>
      <w:r w:rsidRPr="001130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еванный</w:t>
      </w:r>
      <w:proofErr w:type="spellEnd"/>
      <w:r w:rsidRPr="001130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11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30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(лакированный, рифмованный, выкорчеванный)</w:t>
      </w:r>
      <w:r w:rsidRPr="001130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3081" w:rsidRPr="00113081" w:rsidRDefault="00113081" w:rsidP="00113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 пишется</w:t>
      </w:r>
      <w:r w:rsidRPr="001130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13081" w:rsidRPr="00113081" w:rsidRDefault="00113081" w:rsidP="00113081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отглагольное прилагательное образовано от глагола несовершенного вида без приставки при помощи суффиксов </w:t>
      </w:r>
      <w:proofErr w:type="gramStart"/>
      <w:r w:rsidRPr="001130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1130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proofErr w:type="gramEnd"/>
      <w:r w:rsidRPr="001130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proofErr w:type="spellEnd"/>
      <w:r w:rsidRPr="001130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-, -н-</w:t>
      </w:r>
      <w:r w:rsidRPr="0011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имеет зависимых слов </w:t>
      </w:r>
      <w:r w:rsidRPr="001130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(мороженый, топленый, плетеный)</w:t>
      </w:r>
      <w:r w:rsidRPr="0011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130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Исключения</w:t>
      </w:r>
      <w:r w:rsidRPr="0011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1130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деланный</w:t>
      </w:r>
      <w:proofErr w:type="gramEnd"/>
      <w:r w:rsidRPr="001130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желанный, действенный</w:t>
      </w:r>
      <w:r w:rsidRPr="0011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113081" w:rsidRPr="00113081" w:rsidRDefault="00113081" w:rsidP="00113081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некоторых причастиях, образованных от глаголов несовершенного вида </w:t>
      </w:r>
      <w:r w:rsidRPr="001130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1130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слыханный</w:t>
      </w:r>
      <w:proofErr w:type="gramEnd"/>
      <w:r w:rsidRPr="001130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писанный, виденный, рисованный, виданный)</w:t>
      </w:r>
      <w:r w:rsidRPr="001130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3081" w:rsidRDefault="00113081" w:rsidP="00113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кратких причастиях всегда пишется одна </w:t>
      </w:r>
      <w:r w:rsidRPr="001130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</w:t>
      </w:r>
      <w:r w:rsidRPr="0011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30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(территория убрана, дом достроен, сено скошено)</w:t>
      </w:r>
      <w:r w:rsidRPr="001130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1F08" w:rsidRDefault="00A61F08" w:rsidP="00113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F08" w:rsidRDefault="00A61F08" w:rsidP="00113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F08" w:rsidRDefault="00A61F08" w:rsidP="00113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F08" w:rsidRDefault="00A61F08" w:rsidP="00113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F08" w:rsidRDefault="00A61F08" w:rsidP="00113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F08" w:rsidRDefault="00A61F08" w:rsidP="00113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F08" w:rsidRDefault="00A61F08" w:rsidP="00113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F08" w:rsidRDefault="00A61F08" w:rsidP="00113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F08" w:rsidRPr="00113081" w:rsidRDefault="00A61F08" w:rsidP="00113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F08" w:rsidRDefault="00113081" w:rsidP="00A61F08">
      <w:pPr>
        <w:pStyle w:val="a9"/>
        <w:shd w:val="clear" w:color="auto" w:fill="FFFFFF"/>
        <w:spacing w:before="0" w:beforeAutospacing="0" w:after="0" w:afterAutospacing="0" w:line="294" w:lineRule="atLeast"/>
        <w:jc w:val="center"/>
        <w:rPr>
          <w:sz w:val="40"/>
          <w:szCs w:val="40"/>
        </w:rPr>
      </w:pPr>
      <w:r w:rsidRPr="00A61F08">
        <w:rPr>
          <w:sz w:val="40"/>
          <w:szCs w:val="40"/>
        </w:rPr>
        <w:lastRenderedPageBreak/>
        <w:t>Домашнее за</w:t>
      </w:r>
      <w:r w:rsidR="00A61F08" w:rsidRPr="00A61F08">
        <w:rPr>
          <w:sz w:val="40"/>
          <w:szCs w:val="40"/>
        </w:rPr>
        <w:t xml:space="preserve">дание </w:t>
      </w:r>
    </w:p>
    <w:p w:rsidR="00A61F08" w:rsidRPr="00A61F08" w:rsidRDefault="00A61F08" w:rsidP="00A61F08">
      <w:pPr>
        <w:pStyle w:val="a9"/>
        <w:shd w:val="clear" w:color="auto" w:fill="FFFFFF"/>
        <w:spacing w:before="0" w:beforeAutospacing="0" w:after="0" w:afterAutospacing="0" w:line="294" w:lineRule="atLeast"/>
        <w:jc w:val="center"/>
        <w:rPr>
          <w:sz w:val="40"/>
          <w:szCs w:val="40"/>
        </w:rPr>
      </w:pPr>
      <w:bookmarkStart w:id="0" w:name="_GoBack"/>
      <w:bookmarkEnd w:id="0"/>
    </w:p>
    <w:p w:rsidR="00A61F08" w:rsidRPr="00A61F08" w:rsidRDefault="00A61F08" w:rsidP="00A61F08">
      <w:pPr>
        <w:pStyle w:val="a9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A61F08">
        <w:rPr>
          <w:b/>
          <w:bCs/>
          <w:color w:val="000000"/>
        </w:rPr>
        <w:t>Упражнения по теме «Правописание Н и НН в причастиях, отглагольных прилагательных» </w:t>
      </w:r>
    </w:p>
    <w:p w:rsidR="00A61F08" w:rsidRPr="00A61F08" w:rsidRDefault="00A61F08" w:rsidP="00A61F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1.</w:t>
      </w:r>
      <w:r w:rsidRPr="00A61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1F08" w:rsidRPr="00A61F08" w:rsidRDefault="00A61F08" w:rsidP="00A61F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прилагательные, вставляя </w:t>
      </w:r>
      <w:proofErr w:type="gramStart"/>
      <w:r w:rsidRPr="00A61F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-н</w:t>
      </w:r>
      <w:proofErr w:type="gramEnd"/>
      <w:r w:rsidRPr="00A61F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r w:rsidRPr="00A61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 </w:t>
      </w:r>
      <w:r w:rsidRPr="00A61F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A61F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нн</w:t>
      </w:r>
      <w:proofErr w:type="spellEnd"/>
      <w:r w:rsidRPr="00A61F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r w:rsidRPr="00A61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A61F08" w:rsidRPr="00A61F08" w:rsidRDefault="00A61F08" w:rsidP="00A61F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Дисциплинирова</w:t>
      </w:r>
      <w:proofErr w:type="spellEnd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</w:t>
      </w:r>
      <w:proofErr w:type="spellStart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ый</w:t>
      </w:r>
      <w:proofErr w:type="spellEnd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gramStart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ветре</w:t>
      </w:r>
      <w:proofErr w:type="gramEnd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</w:t>
      </w:r>
      <w:proofErr w:type="spellStart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ый</w:t>
      </w:r>
      <w:proofErr w:type="spellEnd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време</w:t>
      </w:r>
      <w:proofErr w:type="spellEnd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</w:t>
      </w:r>
      <w:proofErr w:type="spellStart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ный</w:t>
      </w:r>
      <w:proofErr w:type="spellEnd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тума</w:t>
      </w:r>
      <w:proofErr w:type="spellEnd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</w:t>
      </w:r>
      <w:proofErr w:type="spellStart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ый</w:t>
      </w:r>
      <w:proofErr w:type="spellEnd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открове</w:t>
      </w:r>
      <w:proofErr w:type="spellEnd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</w:t>
      </w:r>
      <w:proofErr w:type="spellStart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ый</w:t>
      </w:r>
      <w:proofErr w:type="spellEnd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дружелюб</w:t>
      </w:r>
      <w:proofErr w:type="spellEnd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</w:t>
      </w:r>
      <w:proofErr w:type="spellStart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ый</w:t>
      </w:r>
      <w:proofErr w:type="spellEnd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мужеств…</w:t>
      </w:r>
      <w:proofErr w:type="spellStart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ый</w:t>
      </w:r>
      <w:proofErr w:type="spellEnd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вниматель</w:t>
      </w:r>
      <w:proofErr w:type="spellEnd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</w:t>
      </w:r>
      <w:proofErr w:type="spellStart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ый</w:t>
      </w:r>
      <w:proofErr w:type="spellEnd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удивле</w:t>
      </w:r>
      <w:proofErr w:type="spellEnd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</w:t>
      </w:r>
      <w:proofErr w:type="spellStart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ый</w:t>
      </w:r>
      <w:proofErr w:type="spellEnd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A61F08" w:rsidRPr="00A61F08" w:rsidRDefault="00A61F08" w:rsidP="00A61F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1F08" w:rsidRPr="00A61F08" w:rsidRDefault="00A61F08" w:rsidP="00A61F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F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2</w:t>
      </w:r>
      <w:r w:rsidRPr="00A61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1F08" w:rsidRPr="00A61F08" w:rsidRDefault="00A61F08" w:rsidP="00A61F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или НН? </w:t>
      </w:r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Глаже…</w:t>
      </w:r>
      <w:proofErr w:type="spellStart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ая</w:t>
      </w:r>
      <w:proofErr w:type="spellEnd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разреза…</w:t>
      </w:r>
      <w:proofErr w:type="spellStart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ые</w:t>
      </w:r>
      <w:proofErr w:type="spellEnd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выглаже</w:t>
      </w:r>
      <w:proofErr w:type="spellEnd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</w:t>
      </w:r>
      <w:proofErr w:type="spellStart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ая</w:t>
      </w:r>
      <w:proofErr w:type="spellEnd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разреза…</w:t>
      </w:r>
      <w:proofErr w:type="spellStart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ые</w:t>
      </w:r>
      <w:proofErr w:type="spellEnd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ноше…</w:t>
      </w:r>
      <w:proofErr w:type="spellStart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ая</w:t>
      </w:r>
      <w:proofErr w:type="spellEnd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суше…</w:t>
      </w:r>
      <w:proofErr w:type="spellStart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ые</w:t>
      </w:r>
      <w:proofErr w:type="spellEnd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удлине</w:t>
      </w:r>
      <w:proofErr w:type="spellEnd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</w:t>
      </w:r>
      <w:proofErr w:type="spellStart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ая</w:t>
      </w:r>
      <w:proofErr w:type="spellEnd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сорва</w:t>
      </w:r>
      <w:proofErr w:type="spellEnd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</w:t>
      </w:r>
      <w:proofErr w:type="spellStart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ые</w:t>
      </w:r>
      <w:proofErr w:type="spellEnd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стира</w:t>
      </w:r>
      <w:proofErr w:type="spellEnd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</w:t>
      </w:r>
      <w:proofErr w:type="spellStart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ая</w:t>
      </w:r>
      <w:proofErr w:type="spellEnd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краше…</w:t>
      </w:r>
      <w:proofErr w:type="spellStart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ая</w:t>
      </w:r>
      <w:proofErr w:type="spellEnd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мороже</w:t>
      </w:r>
      <w:proofErr w:type="spellEnd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</w:t>
      </w:r>
      <w:proofErr w:type="spellStart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ые</w:t>
      </w:r>
      <w:proofErr w:type="spellEnd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вяза…</w:t>
      </w:r>
      <w:proofErr w:type="spellStart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ая</w:t>
      </w:r>
      <w:proofErr w:type="spellEnd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A61F08" w:rsidRPr="00A61F08" w:rsidRDefault="00A61F08" w:rsidP="00A61F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F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3</w:t>
      </w:r>
    </w:p>
    <w:p w:rsidR="00A61F08" w:rsidRPr="00A61F08" w:rsidRDefault="00A61F08" w:rsidP="00A61F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Спишите, подчеркните и объясните правописание </w:t>
      </w:r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 </w:t>
      </w:r>
      <w:r w:rsidRPr="00A61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 </w:t>
      </w:r>
      <w:proofErr w:type="spellStart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нн</w:t>
      </w:r>
      <w:proofErr w:type="spellEnd"/>
      <w:r w:rsidRPr="00A61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1F08" w:rsidRPr="00A61F08" w:rsidRDefault="00A61F08" w:rsidP="00A61F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Жаре…</w:t>
      </w:r>
      <w:proofErr w:type="spellStart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ый</w:t>
      </w:r>
      <w:proofErr w:type="spellEnd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гусь, </w:t>
      </w:r>
      <w:proofErr w:type="spellStart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поджаре</w:t>
      </w:r>
      <w:proofErr w:type="spellEnd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</w:t>
      </w:r>
      <w:proofErr w:type="spellStart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ая</w:t>
      </w:r>
      <w:proofErr w:type="spellEnd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колбаса, жаре…</w:t>
      </w:r>
      <w:proofErr w:type="spellStart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ые</w:t>
      </w:r>
      <w:proofErr w:type="spellEnd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масле пирожки, </w:t>
      </w:r>
      <w:proofErr w:type="spellStart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писа</w:t>
      </w:r>
      <w:proofErr w:type="spellEnd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</w:t>
      </w:r>
      <w:proofErr w:type="spellStart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ый</w:t>
      </w:r>
      <w:proofErr w:type="spellEnd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красавец, </w:t>
      </w:r>
      <w:proofErr w:type="spellStart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вписа</w:t>
      </w:r>
      <w:proofErr w:type="spellEnd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</w:t>
      </w:r>
      <w:proofErr w:type="spellStart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ый</w:t>
      </w:r>
      <w:proofErr w:type="spellEnd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треугольник, </w:t>
      </w:r>
      <w:proofErr w:type="spellStart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писа</w:t>
      </w:r>
      <w:proofErr w:type="spellEnd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</w:t>
      </w:r>
      <w:proofErr w:type="spellStart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ый</w:t>
      </w:r>
      <w:proofErr w:type="spellEnd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художником, </w:t>
      </w:r>
      <w:proofErr w:type="spellStart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организова</w:t>
      </w:r>
      <w:proofErr w:type="spellEnd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</w:t>
      </w:r>
      <w:proofErr w:type="spellStart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ая</w:t>
      </w:r>
      <w:proofErr w:type="spellEnd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спонсорами ярмарка, </w:t>
      </w:r>
      <w:proofErr w:type="spellStart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тка</w:t>
      </w:r>
      <w:proofErr w:type="spellEnd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</w:t>
      </w:r>
      <w:proofErr w:type="spellStart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ая</w:t>
      </w:r>
      <w:proofErr w:type="spellEnd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скатерть, </w:t>
      </w:r>
      <w:proofErr w:type="gramStart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ткан..</w:t>
      </w:r>
      <w:proofErr w:type="spellStart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ая</w:t>
      </w:r>
      <w:proofErr w:type="spellEnd"/>
      <w:proofErr w:type="gramEnd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золотом скатерть, </w:t>
      </w:r>
      <w:proofErr w:type="spellStart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забракова</w:t>
      </w:r>
      <w:proofErr w:type="spellEnd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</w:t>
      </w:r>
      <w:proofErr w:type="spellStart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ые</w:t>
      </w:r>
      <w:proofErr w:type="spellEnd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товары, </w:t>
      </w:r>
      <w:proofErr w:type="spellStart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военизирова</w:t>
      </w:r>
      <w:proofErr w:type="spellEnd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</w:t>
      </w:r>
      <w:proofErr w:type="spellStart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ый</w:t>
      </w:r>
      <w:proofErr w:type="spellEnd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отряд, </w:t>
      </w:r>
      <w:proofErr w:type="spellStart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</w:t>
      </w:r>
      <w:proofErr w:type="spellEnd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</w:t>
      </w:r>
      <w:proofErr w:type="spellStart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ый</w:t>
      </w:r>
      <w:proofErr w:type="spellEnd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человек, </w:t>
      </w:r>
      <w:proofErr w:type="spellStart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дистиллирова</w:t>
      </w:r>
      <w:proofErr w:type="spellEnd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</w:t>
      </w:r>
      <w:proofErr w:type="spellStart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ая</w:t>
      </w:r>
      <w:proofErr w:type="spellEnd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вода, </w:t>
      </w:r>
      <w:proofErr w:type="spellStart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расклее</w:t>
      </w:r>
      <w:proofErr w:type="spellEnd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</w:t>
      </w:r>
      <w:proofErr w:type="spellStart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ые</w:t>
      </w:r>
      <w:proofErr w:type="spellEnd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афиши, </w:t>
      </w:r>
      <w:proofErr w:type="spellStart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дисквалифицирова</w:t>
      </w:r>
      <w:proofErr w:type="spellEnd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</w:t>
      </w:r>
      <w:proofErr w:type="spellStart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ый</w:t>
      </w:r>
      <w:proofErr w:type="spellEnd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спортсмен, </w:t>
      </w:r>
      <w:proofErr w:type="spellStart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незва</w:t>
      </w:r>
      <w:proofErr w:type="spellEnd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</w:t>
      </w:r>
      <w:proofErr w:type="spellStart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ый</w:t>
      </w:r>
      <w:proofErr w:type="spellEnd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гость, </w:t>
      </w:r>
      <w:proofErr w:type="spellStart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связа</w:t>
      </w:r>
      <w:proofErr w:type="spellEnd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</w:t>
      </w:r>
      <w:proofErr w:type="spellStart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ый</w:t>
      </w:r>
      <w:proofErr w:type="spellEnd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пленник, </w:t>
      </w:r>
      <w:proofErr w:type="spellStart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завербова</w:t>
      </w:r>
      <w:proofErr w:type="spellEnd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</w:t>
      </w:r>
      <w:proofErr w:type="spellStart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ый</w:t>
      </w:r>
      <w:proofErr w:type="spellEnd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агент, </w:t>
      </w:r>
      <w:proofErr w:type="spellStart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сдела</w:t>
      </w:r>
      <w:proofErr w:type="spellEnd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</w:t>
      </w:r>
      <w:proofErr w:type="spellStart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ая</w:t>
      </w:r>
      <w:proofErr w:type="spellEnd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надпись, </w:t>
      </w:r>
      <w:proofErr w:type="gramStart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варе</w:t>
      </w:r>
      <w:proofErr w:type="gramEnd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</w:t>
      </w:r>
      <w:proofErr w:type="spellStart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ый</w:t>
      </w:r>
      <w:proofErr w:type="spellEnd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мундире картофель, купле….</w:t>
      </w:r>
      <w:proofErr w:type="spellStart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ые</w:t>
      </w:r>
      <w:proofErr w:type="spellEnd"/>
      <w:r w:rsidRPr="00A61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магазине вещ</w:t>
      </w:r>
    </w:p>
    <w:p w:rsidR="006A1010" w:rsidRPr="007B355C" w:rsidRDefault="00113081" w:rsidP="0042327F">
      <w:pPr>
        <w:rPr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дание</w:t>
      </w:r>
      <w:proofErr w:type="spellEnd"/>
    </w:p>
    <w:sectPr w:rsidR="006A1010" w:rsidRPr="007B3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701" w:rsidRDefault="00A64701" w:rsidP="0068759B">
      <w:pPr>
        <w:spacing w:after="0" w:line="240" w:lineRule="auto"/>
      </w:pPr>
      <w:r>
        <w:separator/>
      </w:r>
    </w:p>
  </w:endnote>
  <w:endnote w:type="continuationSeparator" w:id="0">
    <w:p w:rsidR="00A64701" w:rsidRDefault="00A64701" w:rsidP="00687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701" w:rsidRDefault="00A64701" w:rsidP="0068759B">
      <w:pPr>
        <w:spacing w:after="0" w:line="240" w:lineRule="auto"/>
      </w:pPr>
      <w:r>
        <w:separator/>
      </w:r>
    </w:p>
  </w:footnote>
  <w:footnote w:type="continuationSeparator" w:id="0">
    <w:p w:rsidR="00A64701" w:rsidRDefault="00A64701" w:rsidP="00687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1DF"/>
    <w:multiLevelType w:val="multilevel"/>
    <w:tmpl w:val="776A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10963"/>
    <w:multiLevelType w:val="multilevel"/>
    <w:tmpl w:val="AD1E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5A44C7"/>
    <w:multiLevelType w:val="multilevel"/>
    <w:tmpl w:val="B4E2C8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3141C8"/>
    <w:multiLevelType w:val="multilevel"/>
    <w:tmpl w:val="95F0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CB6A46"/>
    <w:multiLevelType w:val="multilevel"/>
    <w:tmpl w:val="ABBCF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147372"/>
    <w:multiLevelType w:val="multilevel"/>
    <w:tmpl w:val="452C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025D60"/>
    <w:multiLevelType w:val="multilevel"/>
    <w:tmpl w:val="00229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360C1D"/>
    <w:multiLevelType w:val="multilevel"/>
    <w:tmpl w:val="A8007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C52ADB"/>
    <w:multiLevelType w:val="multilevel"/>
    <w:tmpl w:val="87E84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A33A15"/>
    <w:multiLevelType w:val="multilevel"/>
    <w:tmpl w:val="D12CF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BA1F3F"/>
    <w:multiLevelType w:val="multilevel"/>
    <w:tmpl w:val="B10A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9C4204"/>
    <w:multiLevelType w:val="multilevel"/>
    <w:tmpl w:val="D0EA2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7B32E6"/>
    <w:multiLevelType w:val="multilevel"/>
    <w:tmpl w:val="C882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B71E02"/>
    <w:multiLevelType w:val="multilevel"/>
    <w:tmpl w:val="D1043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1C753C"/>
    <w:multiLevelType w:val="multilevel"/>
    <w:tmpl w:val="967A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1D6E4F"/>
    <w:multiLevelType w:val="multilevel"/>
    <w:tmpl w:val="3812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A918A3"/>
    <w:multiLevelType w:val="multilevel"/>
    <w:tmpl w:val="AC746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BF2C98"/>
    <w:multiLevelType w:val="multilevel"/>
    <w:tmpl w:val="06EC0A24"/>
    <w:lvl w:ilvl="0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804700"/>
    <w:multiLevelType w:val="multilevel"/>
    <w:tmpl w:val="2978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107333"/>
    <w:multiLevelType w:val="multilevel"/>
    <w:tmpl w:val="61C65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9367D9"/>
    <w:multiLevelType w:val="multilevel"/>
    <w:tmpl w:val="6EA0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24016F"/>
    <w:multiLevelType w:val="multilevel"/>
    <w:tmpl w:val="6166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1515BB"/>
    <w:multiLevelType w:val="multilevel"/>
    <w:tmpl w:val="A816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E9767B6"/>
    <w:multiLevelType w:val="multilevel"/>
    <w:tmpl w:val="F516D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466BEA"/>
    <w:multiLevelType w:val="multilevel"/>
    <w:tmpl w:val="5BC4F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2E1A51"/>
    <w:multiLevelType w:val="multilevel"/>
    <w:tmpl w:val="763E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DC0B92"/>
    <w:multiLevelType w:val="multilevel"/>
    <w:tmpl w:val="0EE60E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9E2D92"/>
    <w:multiLevelType w:val="multilevel"/>
    <w:tmpl w:val="ED7A1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236BBD"/>
    <w:multiLevelType w:val="multilevel"/>
    <w:tmpl w:val="17A0C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E90456"/>
    <w:multiLevelType w:val="multilevel"/>
    <w:tmpl w:val="0F24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F094800"/>
    <w:multiLevelType w:val="multilevel"/>
    <w:tmpl w:val="DF18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6"/>
  </w:num>
  <w:num w:numId="3">
    <w:abstractNumId w:val="3"/>
  </w:num>
  <w:num w:numId="4">
    <w:abstractNumId w:val="20"/>
  </w:num>
  <w:num w:numId="5">
    <w:abstractNumId w:val="24"/>
  </w:num>
  <w:num w:numId="6">
    <w:abstractNumId w:val="29"/>
  </w:num>
  <w:num w:numId="7">
    <w:abstractNumId w:val="26"/>
  </w:num>
  <w:num w:numId="8">
    <w:abstractNumId w:val="23"/>
  </w:num>
  <w:num w:numId="9">
    <w:abstractNumId w:val="22"/>
  </w:num>
  <w:num w:numId="10">
    <w:abstractNumId w:val="2"/>
  </w:num>
  <w:num w:numId="11">
    <w:abstractNumId w:val="19"/>
  </w:num>
  <w:num w:numId="12">
    <w:abstractNumId w:val="21"/>
  </w:num>
  <w:num w:numId="13">
    <w:abstractNumId w:val="13"/>
  </w:num>
  <w:num w:numId="14">
    <w:abstractNumId w:val="1"/>
  </w:num>
  <w:num w:numId="15">
    <w:abstractNumId w:val="27"/>
  </w:num>
  <w:num w:numId="16">
    <w:abstractNumId w:val="9"/>
  </w:num>
  <w:num w:numId="17">
    <w:abstractNumId w:val="11"/>
  </w:num>
  <w:num w:numId="18">
    <w:abstractNumId w:val="25"/>
  </w:num>
  <w:num w:numId="19">
    <w:abstractNumId w:val="5"/>
  </w:num>
  <w:num w:numId="20">
    <w:abstractNumId w:val="6"/>
  </w:num>
  <w:num w:numId="21">
    <w:abstractNumId w:val="30"/>
  </w:num>
  <w:num w:numId="22">
    <w:abstractNumId w:val="12"/>
  </w:num>
  <w:num w:numId="23">
    <w:abstractNumId w:val="8"/>
  </w:num>
  <w:num w:numId="24">
    <w:abstractNumId w:val="7"/>
  </w:num>
  <w:num w:numId="25">
    <w:abstractNumId w:val="15"/>
  </w:num>
  <w:num w:numId="26">
    <w:abstractNumId w:val="4"/>
  </w:num>
  <w:num w:numId="27">
    <w:abstractNumId w:val="28"/>
  </w:num>
  <w:num w:numId="28">
    <w:abstractNumId w:val="0"/>
  </w:num>
  <w:num w:numId="29">
    <w:abstractNumId w:val="17"/>
  </w:num>
  <w:num w:numId="30">
    <w:abstractNumId w:val="18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77"/>
    <w:rsid w:val="00113081"/>
    <w:rsid w:val="00136B8E"/>
    <w:rsid w:val="00226710"/>
    <w:rsid w:val="00281942"/>
    <w:rsid w:val="003305EB"/>
    <w:rsid w:val="004175D2"/>
    <w:rsid w:val="0042327F"/>
    <w:rsid w:val="004E5C7D"/>
    <w:rsid w:val="0068759B"/>
    <w:rsid w:val="006A0E1E"/>
    <w:rsid w:val="006A1010"/>
    <w:rsid w:val="00780377"/>
    <w:rsid w:val="007B355C"/>
    <w:rsid w:val="009642AA"/>
    <w:rsid w:val="00992E8B"/>
    <w:rsid w:val="00A413FE"/>
    <w:rsid w:val="00A61F08"/>
    <w:rsid w:val="00A64701"/>
    <w:rsid w:val="00AE7990"/>
    <w:rsid w:val="00B30E2A"/>
    <w:rsid w:val="00BB248C"/>
    <w:rsid w:val="00C74B44"/>
    <w:rsid w:val="00DB420A"/>
    <w:rsid w:val="00DD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35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B35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B35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B35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7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759B"/>
  </w:style>
  <w:style w:type="paragraph" w:styleId="a7">
    <w:name w:val="footer"/>
    <w:basedOn w:val="a"/>
    <w:link w:val="a8"/>
    <w:uiPriority w:val="99"/>
    <w:unhideWhenUsed/>
    <w:rsid w:val="00687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759B"/>
  </w:style>
  <w:style w:type="paragraph" w:styleId="a9">
    <w:name w:val="Normal (Web)"/>
    <w:basedOn w:val="a"/>
    <w:uiPriority w:val="99"/>
    <w:unhideWhenUsed/>
    <w:rsid w:val="0033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35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35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35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B35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B355C"/>
  </w:style>
  <w:style w:type="character" w:styleId="aa">
    <w:name w:val="Hyperlink"/>
    <w:basedOn w:val="a0"/>
    <w:uiPriority w:val="99"/>
    <w:semiHidden/>
    <w:unhideWhenUsed/>
    <w:rsid w:val="007B355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B355C"/>
    <w:rPr>
      <w:color w:val="800080"/>
      <w:u w:val="single"/>
    </w:rPr>
  </w:style>
  <w:style w:type="character" w:customStyle="1" w:styleId="quizlevel">
    <w:name w:val="quiz_level"/>
    <w:basedOn w:val="a0"/>
    <w:rsid w:val="007B355C"/>
  </w:style>
  <w:style w:type="character" w:customStyle="1" w:styleId="level-medium">
    <w:name w:val="level-medium"/>
    <w:basedOn w:val="a0"/>
    <w:rsid w:val="007B355C"/>
  </w:style>
  <w:style w:type="character" w:customStyle="1" w:styleId="quizonline">
    <w:name w:val="quiz_online"/>
    <w:basedOn w:val="a0"/>
    <w:rsid w:val="007B355C"/>
  </w:style>
  <w:style w:type="character" w:customStyle="1" w:styleId="o-num">
    <w:name w:val="o-num"/>
    <w:basedOn w:val="a0"/>
    <w:rsid w:val="007B355C"/>
  </w:style>
  <w:style w:type="character" w:customStyle="1" w:styleId="icon">
    <w:name w:val="icon"/>
    <w:basedOn w:val="a0"/>
    <w:rsid w:val="007B355C"/>
  </w:style>
  <w:style w:type="character" w:customStyle="1" w:styleId="loader">
    <w:name w:val="loader"/>
    <w:basedOn w:val="a0"/>
    <w:rsid w:val="007B355C"/>
  </w:style>
  <w:style w:type="character" w:customStyle="1" w:styleId="current">
    <w:name w:val="current"/>
    <w:basedOn w:val="a0"/>
    <w:rsid w:val="007B355C"/>
  </w:style>
  <w:style w:type="character" w:customStyle="1" w:styleId="total">
    <w:name w:val="total"/>
    <w:basedOn w:val="a0"/>
    <w:rsid w:val="007B355C"/>
  </w:style>
  <w:style w:type="character" w:customStyle="1" w:styleId="errorlink">
    <w:name w:val="error_link"/>
    <w:basedOn w:val="a0"/>
    <w:rsid w:val="007B355C"/>
  </w:style>
  <w:style w:type="character" w:styleId="ac">
    <w:name w:val="Emphasis"/>
    <w:basedOn w:val="a0"/>
    <w:uiPriority w:val="20"/>
    <w:qFormat/>
    <w:rsid w:val="007B355C"/>
    <w:rPr>
      <w:i/>
      <w:iCs/>
    </w:rPr>
  </w:style>
  <w:style w:type="character" w:customStyle="1" w:styleId="12">
    <w:name w:val="Название1"/>
    <w:basedOn w:val="a0"/>
    <w:rsid w:val="007B355C"/>
  </w:style>
  <w:style w:type="character" w:customStyle="1" w:styleId="titledesc">
    <w:name w:val="title_desc"/>
    <w:basedOn w:val="a0"/>
    <w:rsid w:val="007B355C"/>
  </w:style>
  <w:style w:type="character" w:customStyle="1" w:styleId="link-num">
    <w:name w:val="link-num"/>
    <w:basedOn w:val="a0"/>
    <w:rsid w:val="007B355C"/>
  </w:style>
  <w:style w:type="character" w:customStyle="1" w:styleId="quizmeta">
    <w:name w:val="quiz_meta"/>
    <w:basedOn w:val="a0"/>
    <w:rsid w:val="007B355C"/>
  </w:style>
  <w:style w:type="character" w:customStyle="1" w:styleId="quizpredmet">
    <w:name w:val="quiz_predmet"/>
    <w:basedOn w:val="a0"/>
    <w:rsid w:val="007B355C"/>
  </w:style>
  <w:style w:type="character" w:customStyle="1" w:styleId="quizqnum">
    <w:name w:val="quiz_qnum"/>
    <w:basedOn w:val="a0"/>
    <w:rsid w:val="007B355C"/>
  </w:style>
  <w:style w:type="paragraph" w:customStyle="1" w:styleId="other-rating">
    <w:name w:val="other-rating"/>
    <w:basedOn w:val="a"/>
    <w:rsid w:val="007B3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ting-result">
    <w:name w:val="rating-result"/>
    <w:basedOn w:val="a0"/>
    <w:rsid w:val="007B355C"/>
  </w:style>
  <w:style w:type="character" w:customStyle="1" w:styleId="percentage-result">
    <w:name w:val="percentage-result"/>
    <w:basedOn w:val="a0"/>
    <w:rsid w:val="007B355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B35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B355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rating-item">
    <w:name w:val="rating-item"/>
    <w:basedOn w:val="a"/>
    <w:rsid w:val="007B3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B35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B355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redmettitle">
    <w:name w:val="predmet_title"/>
    <w:basedOn w:val="a0"/>
    <w:rsid w:val="007B355C"/>
  </w:style>
  <w:style w:type="character" w:customStyle="1" w:styleId="ya-share2badge">
    <w:name w:val="ya-share2__badge"/>
    <w:basedOn w:val="a0"/>
    <w:rsid w:val="007B355C"/>
  </w:style>
  <w:style w:type="character" w:customStyle="1" w:styleId="ya-share2icon">
    <w:name w:val="ya-share2__icon"/>
    <w:basedOn w:val="a0"/>
    <w:rsid w:val="007B355C"/>
  </w:style>
  <w:style w:type="character" w:customStyle="1" w:styleId="ya-share2counter">
    <w:name w:val="ya-share2__counter"/>
    <w:basedOn w:val="a0"/>
    <w:rsid w:val="007B355C"/>
  </w:style>
  <w:style w:type="character" w:customStyle="1" w:styleId="ya-share2title">
    <w:name w:val="ya-share2__title"/>
    <w:basedOn w:val="a0"/>
    <w:rsid w:val="007B355C"/>
  </w:style>
  <w:style w:type="character" w:customStyle="1" w:styleId="content-title">
    <w:name w:val="content-title"/>
    <w:basedOn w:val="a0"/>
    <w:rsid w:val="007B355C"/>
  </w:style>
  <w:style w:type="character" w:customStyle="1" w:styleId="go-back-str">
    <w:name w:val="go-back-str"/>
    <w:basedOn w:val="a0"/>
    <w:rsid w:val="007B35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35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B35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B35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B35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7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759B"/>
  </w:style>
  <w:style w:type="paragraph" w:styleId="a7">
    <w:name w:val="footer"/>
    <w:basedOn w:val="a"/>
    <w:link w:val="a8"/>
    <w:uiPriority w:val="99"/>
    <w:unhideWhenUsed/>
    <w:rsid w:val="00687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759B"/>
  </w:style>
  <w:style w:type="paragraph" w:styleId="a9">
    <w:name w:val="Normal (Web)"/>
    <w:basedOn w:val="a"/>
    <w:uiPriority w:val="99"/>
    <w:unhideWhenUsed/>
    <w:rsid w:val="0033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35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35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35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B35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B355C"/>
  </w:style>
  <w:style w:type="character" w:styleId="aa">
    <w:name w:val="Hyperlink"/>
    <w:basedOn w:val="a0"/>
    <w:uiPriority w:val="99"/>
    <w:semiHidden/>
    <w:unhideWhenUsed/>
    <w:rsid w:val="007B355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B355C"/>
    <w:rPr>
      <w:color w:val="800080"/>
      <w:u w:val="single"/>
    </w:rPr>
  </w:style>
  <w:style w:type="character" w:customStyle="1" w:styleId="quizlevel">
    <w:name w:val="quiz_level"/>
    <w:basedOn w:val="a0"/>
    <w:rsid w:val="007B355C"/>
  </w:style>
  <w:style w:type="character" w:customStyle="1" w:styleId="level-medium">
    <w:name w:val="level-medium"/>
    <w:basedOn w:val="a0"/>
    <w:rsid w:val="007B355C"/>
  </w:style>
  <w:style w:type="character" w:customStyle="1" w:styleId="quizonline">
    <w:name w:val="quiz_online"/>
    <w:basedOn w:val="a0"/>
    <w:rsid w:val="007B355C"/>
  </w:style>
  <w:style w:type="character" w:customStyle="1" w:styleId="o-num">
    <w:name w:val="o-num"/>
    <w:basedOn w:val="a0"/>
    <w:rsid w:val="007B355C"/>
  </w:style>
  <w:style w:type="character" w:customStyle="1" w:styleId="icon">
    <w:name w:val="icon"/>
    <w:basedOn w:val="a0"/>
    <w:rsid w:val="007B355C"/>
  </w:style>
  <w:style w:type="character" w:customStyle="1" w:styleId="loader">
    <w:name w:val="loader"/>
    <w:basedOn w:val="a0"/>
    <w:rsid w:val="007B355C"/>
  </w:style>
  <w:style w:type="character" w:customStyle="1" w:styleId="current">
    <w:name w:val="current"/>
    <w:basedOn w:val="a0"/>
    <w:rsid w:val="007B355C"/>
  </w:style>
  <w:style w:type="character" w:customStyle="1" w:styleId="total">
    <w:name w:val="total"/>
    <w:basedOn w:val="a0"/>
    <w:rsid w:val="007B355C"/>
  </w:style>
  <w:style w:type="character" w:customStyle="1" w:styleId="errorlink">
    <w:name w:val="error_link"/>
    <w:basedOn w:val="a0"/>
    <w:rsid w:val="007B355C"/>
  </w:style>
  <w:style w:type="character" w:styleId="ac">
    <w:name w:val="Emphasis"/>
    <w:basedOn w:val="a0"/>
    <w:uiPriority w:val="20"/>
    <w:qFormat/>
    <w:rsid w:val="007B355C"/>
    <w:rPr>
      <w:i/>
      <w:iCs/>
    </w:rPr>
  </w:style>
  <w:style w:type="character" w:customStyle="1" w:styleId="12">
    <w:name w:val="Название1"/>
    <w:basedOn w:val="a0"/>
    <w:rsid w:val="007B355C"/>
  </w:style>
  <w:style w:type="character" w:customStyle="1" w:styleId="titledesc">
    <w:name w:val="title_desc"/>
    <w:basedOn w:val="a0"/>
    <w:rsid w:val="007B355C"/>
  </w:style>
  <w:style w:type="character" w:customStyle="1" w:styleId="link-num">
    <w:name w:val="link-num"/>
    <w:basedOn w:val="a0"/>
    <w:rsid w:val="007B355C"/>
  </w:style>
  <w:style w:type="character" w:customStyle="1" w:styleId="quizmeta">
    <w:name w:val="quiz_meta"/>
    <w:basedOn w:val="a0"/>
    <w:rsid w:val="007B355C"/>
  </w:style>
  <w:style w:type="character" w:customStyle="1" w:styleId="quizpredmet">
    <w:name w:val="quiz_predmet"/>
    <w:basedOn w:val="a0"/>
    <w:rsid w:val="007B355C"/>
  </w:style>
  <w:style w:type="character" w:customStyle="1" w:styleId="quizqnum">
    <w:name w:val="quiz_qnum"/>
    <w:basedOn w:val="a0"/>
    <w:rsid w:val="007B355C"/>
  </w:style>
  <w:style w:type="paragraph" w:customStyle="1" w:styleId="other-rating">
    <w:name w:val="other-rating"/>
    <w:basedOn w:val="a"/>
    <w:rsid w:val="007B3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ting-result">
    <w:name w:val="rating-result"/>
    <w:basedOn w:val="a0"/>
    <w:rsid w:val="007B355C"/>
  </w:style>
  <w:style w:type="character" w:customStyle="1" w:styleId="percentage-result">
    <w:name w:val="percentage-result"/>
    <w:basedOn w:val="a0"/>
    <w:rsid w:val="007B355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B35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B355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rating-item">
    <w:name w:val="rating-item"/>
    <w:basedOn w:val="a"/>
    <w:rsid w:val="007B3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B35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B355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redmettitle">
    <w:name w:val="predmet_title"/>
    <w:basedOn w:val="a0"/>
    <w:rsid w:val="007B355C"/>
  </w:style>
  <w:style w:type="character" w:customStyle="1" w:styleId="ya-share2badge">
    <w:name w:val="ya-share2__badge"/>
    <w:basedOn w:val="a0"/>
    <w:rsid w:val="007B355C"/>
  </w:style>
  <w:style w:type="character" w:customStyle="1" w:styleId="ya-share2icon">
    <w:name w:val="ya-share2__icon"/>
    <w:basedOn w:val="a0"/>
    <w:rsid w:val="007B355C"/>
  </w:style>
  <w:style w:type="character" w:customStyle="1" w:styleId="ya-share2counter">
    <w:name w:val="ya-share2__counter"/>
    <w:basedOn w:val="a0"/>
    <w:rsid w:val="007B355C"/>
  </w:style>
  <w:style w:type="character" w:customStyle="1" w:styleId="ya-share2title">
    <w:name w:val="ya-share2__title"/>
    <w:basedOn w:val="a0"/>
    <w:rsid w:val="007B355C"/>
  </w:style>
  <w:style w:type="character" w:customStyle="1" w:styleId="content-title">
    <w:name w:val="content-title"/>
    <w:basedOn w:val="a0"/>
    <w:rsid w:val="007B355C"/>
  </w:style>
  <w:style w:type="character" w:customStyle="1" w:styleId="go-back-str">
    <w:name w:val="go-back-str"/>
    <w:basedOn w:val="a0"/>
    <w:rsid w:val="007B3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6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2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9998">
                      <w:marLeft w:val="233"/>
                      <w:marRight w:val="2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3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6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0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4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9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25074">
                                  <w:marLeft w:val="129"/>
                                  <w:marRight w:val="129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71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282009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86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72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06569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929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96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34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17892">
                                      <w:marLeft w:val="129"/>
                                      <w:marRight w:val="12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2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64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722604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15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1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80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01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56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14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54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25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97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7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08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71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10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121149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36300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478507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41092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54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2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0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99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69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8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50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06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315558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5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2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7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0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7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56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33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16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2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8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2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7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6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9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37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3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09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39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9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7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029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9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8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3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04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8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0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85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07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83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20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1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62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32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9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12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06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16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8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8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83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9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68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19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83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21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06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43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42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92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2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78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32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1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2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5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53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74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30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6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8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5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12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91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9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86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28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45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9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32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32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79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0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45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44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0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72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6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82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1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87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35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65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97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8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86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81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0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34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03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1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2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5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5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73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28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2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2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95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07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8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8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6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1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0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58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11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0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42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7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63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23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1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09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8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83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57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2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38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3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84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75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9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0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48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52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66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68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36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81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0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16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24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7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53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2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65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33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7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3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12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1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45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1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24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7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56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86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547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84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58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50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24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0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5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17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05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77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4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2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28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99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4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59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57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8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38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52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20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40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8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09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6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24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9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9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71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82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2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0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96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9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87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4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3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5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33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98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53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67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9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9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83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26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78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65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0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9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6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5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29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00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88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5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8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8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78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94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02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4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98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59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4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60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1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2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95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45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40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54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72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85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1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6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9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4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50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5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0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0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4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69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82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01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06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38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89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09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6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9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74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3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39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01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80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05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1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46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6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00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70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82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92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67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2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0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54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79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26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38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97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69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77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22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2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51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50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8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64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2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2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05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7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89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7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3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81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4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773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12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96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0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2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183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2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3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9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6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36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19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9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0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6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7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8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9470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8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0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9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09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7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2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3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9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8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5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2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3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06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8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0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529915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450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9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5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0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5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8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2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0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1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9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4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5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37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6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53335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136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9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1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05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63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8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4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6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4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3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5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7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7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9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85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3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5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5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9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2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96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0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2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0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2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6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5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7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0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0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1336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8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Айка</dc:creator>
  <cp:lastModifiedBy>Айка</cp:lastModifiedBy>
  <cp:revision>15</cp:revision>
  <cp:lastPrinted>2020-03-23T09:49:00Z</cp:lastPrinted>
  <dcterms:created xsi:type="dcterms:W3CDTF">2020-03-23T07:49:00Z</dcterms:created>
  <dcterms:modified xsi:type="dcterms:W3CDTF">2020-03-23T10:10:00Z</dcterms:modified>
</cp:coreProperties>
</file>