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D3" w:rsidRPr="000A74D3" w:rsidRDefault="000A74D3" w:rsidP="000A74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</w:pPr>
      <w:bookmarkStart w:id="0" w:name="_GoBack"/>
      <w:bookmarkEnd w:id="0"/>
      <w:r w:rsidRPr="000A74D3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Микроэволюция. Современные представления о видообразовании.</w:t>
      </w:r>
    </w:p>
    <w:p w:rsidR="000A74D3" w:rsidRDefault="000A74D3" w:rsidP="000A74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</w:p>
    <w:p w:rsidR="000A74D3" w:rsidRPr="000A74D3" w:rsidRDefault="000A74D3" w:rsidP="000A74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74D3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Эволюционные изменения, протекающие на популяционном, внутривидовом уровне, называют </w:t>
      </w:r>
      <w:r w:rsidRPr="000A74D3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м</w:t>
      </w:r>
      <w:r w:rsidRPr="000A74D3">
        <w:rPr>
          <w:rFonts w:ascii="Times New Roman" w:eastAsia="Times New Roman" w:hAnsi="Times New Roman" w:cs="Times New Roman"/>
          <w:b/>
          <w:bCs/>
          <w:iCs/>
          <w:color w:val="424242"/>
          <w:sz w:val="28"/>
          <w:szCs w:val="28"/>
          <w:lang w:eastAsia="ru-RU"/>
        </w:rPr>
        <w:t>икроэволюцией</w:t>
      </w:r>
      <w:r w:rsidRPr="000A74D3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.</w:t>
      </w:r>
      <w:r w:rsidRPr="000A74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0A74D3" w:rsidRPr="000A74D3" w:rsidRDefault="000A74D3" w:rsidP="000A74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74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Процесс микроэволюции имеет две формы:</w:t>
      </w:r>
    </w:p>
    <w:p w:rsidR="000A74D3" w:rsidRPr="000A74D3" w:rsidRDefault="000A74D3" w:rsidP="000A74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74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филетическая эволюция;</w:t>
      </w:r>
    </w:p>
    <w:p w:rsidR="000A74D3" w:rsidRPr="000A74D3" w:rsidRDefault="000A74D3" w:rsidP="000A74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74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видообразование.</w:t>
      </w:r>
    </w:p>
    <w:p w:rsidR="000A74D3" w:rsidRPr="000A74D3" w:rsidRDefault="000A74D3" w:rsidP="000A74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74D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Филетическая эволюция</w:t>
      </w:r>
      <w:r w:rsidRPr="000A74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0A74D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означает постепенные изменения, происходящие с течением времени в пределах одного вида, популяции или группы популяций. </w:t>
      </w:r>
      <w:r w:rsidRPr="000A74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Как правило, в результате этих изменений приспособленность организмов к среде возрастает.</w:t>
      </w:r>
    </w:p>
    <w:p w:rsidR="000A74D3" w:rsidRPr="000A74D3" w:rsidRDefault="000A74D3" w:rsidP="000A74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74D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Видообразование </w:t>
      </w:r>
      <w:r w:rsidRPr="000A74D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происходит в тех случаях, когда биологический вид расщепляется на два или более новых вида.</w:t>
      </w:r>
      <w:r w:rsidRPr="000A74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Именно этот процесс обеспечивает огромное разнообразие органического мира.</w:t>
      </w:r>
    </w:p>
    <w:p w:rsidR="000A74D3" w:rsidRPr="000A74D3" w:rsidRDefault="000A74D3" w:rsidP="000A74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74D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Стадии видообразования</w:t>
      </w:r>
      <w:r w:rsidRPr="000A74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Видообразование обычно слагается из двух стадий: </w:t>
      </w:r>
      <w:r w:rsidRPr="000A74D3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первая –</w:t>
      </w:r>
      <w:r w:rsidRPr="000A74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возникновение репродуктивной изоляции,</w:t>
      </w:r>
    </w:p>
    <w:p w:rsidR="000A74D3" w:rsidRPr="000A74D3" w:rsidRDefault="000A74D3" w:rsidP="000A74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74D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вторая</w:t>
      </w:r>
      <w:r w:rsidRPr="000A74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её закрепление естественным отбором.</w:t>
      </w:r>
    </w:p>
    <w:p w:rsidR="000A74D3" w:rsidRPr="000A74D3" w:rsidRDefault="000A74D3" w:rsidP="000A74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74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 первой стадии видообразования обмен генами между двумя популяциями данного вида должен быть прекращен; обычно это происходит в результате географического разделения, например, возникновения между популяциями горной цепи, ледника, водной преграды и пр. Отсутствие обмена генами между двумя популяциями создает возможность для их генетической </w:t>
      </w:r>
      <w:r w:rsidRPr="000A74D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дивергенции</w:t>
      </w:r>
      <w:r w:rsidRPr="000A74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(расхождения). Подобная дивергенция может возникать и в результате адаптацией организмов к местным условиям, и в результате случайных изменений в составе генофонда каждой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из популяций</w:t>
      </w:r>
      <w:r w:rsidRPr="000A74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(По мере накопления генетических различий между изолированными популяциями, в силу изменений условий и образа жизни, возникают предзиготические изолирующие механизмы, например, различия в сроках размножения, в поведении и т.д.</w:t>
      </w:r>
    </w:p>
    <w:p w:rsidR="000A74D3" w:rsidRPr="000A74D3" w:rsidRDefault="000A74D3" w:rsidP="000A74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74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дальнейшем разделение популяций может закрепиться за счёт развития постзиготических изолирующих механизмов. Разделение видов становится необратимым. Процесс возникновения полной изоляции поддерживается естественным отбором.</w:t>
      </w:r>
    </w:p>
    <w:p w:rsidR="000A74D3" w:rsidRPr="000A74D3" w:rsidRDefault="000A74D3" w:rsidP="000A74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74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Конкретные пути возникновения новых видов могут быть различны. В целом различают две основные </w:t>
      </w:r>
      <w:r w:rsidRPr="000A74D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формы видообразования</w:t>
      </w:r>
      <w:r w:rsidRPr="000A74D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: аллопатрическое</w:t>
      </w:r>
      <w:r w:rsidRPr="000A74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и </w:t>
      </w:r>
      <w:r w:rsidRPr="000A74D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симпатрическое</w:t>
      </w:r>
      <w:r w:rsidRPr="000A74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0A74D3" w:rsidRPr="000A74D3" w:rsidRDefault="000A74D3" w:rsidP="000A74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74D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Самостоятельно по изложенному ниже материалу и материалу учебника заполнить таблицу «Характеристика форм видообразования».</w:t>
      </w:r>
    </w:p>
    <w:p w:rsidR="000A74D3" w:rsidRPr="000A74D3" w:rsidRDefault="000A74D3" w:rsidP="000A74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74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7350"/>
      </w:tblGrid>
      <w:tr w:rsidR="000A74D3" w:rsidRPr="000A74D3" w:rsidTr="000A74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4D3" w:rsidRPr="000A74D3" w:rsidRDefault="000A74D3" w:rsidP="000A74D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74D3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Название формы</w:t>
            </w:r>
          </w:p>
        </w:tc>
        <w:tc>
          <w:tcPr>
            <w:tcW w:w="0" w:type="auto"/>
            <w:vAlign w:val="center"/>
            <w:hideMark/>
          </w:tcPr>
          <w:p w:rsidR="000A74D3" w:rsidRPr="000A74D3" w:rsidRDefault="000A74D3" w:rsidP="000A74D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74D3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Характеристика формы</w:t>
            </w:r>
          </w:p>
        </w:tc>
      </w:tr>
      <w:tr w:rsidR="000A74D3" w:rsidRPr="000A74D3" w:rsidTr="000A74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4D3" w:rsidRPr="000A74D3" w:rsidRDefault="000A74D3" w:rsidP="000A74D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74D3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аллопатрическое</w:t>
            </w:r>
          </w:p>
        </w:tc>
        <w:tc>
          <w:tcPr>
            <w:tcW w:w="0" w:type="auto"/>
            <w:vAlign w:val="center"/>
            <w:hideMark/>
          </w:tcPr>
          <w:p w:rsidR="000A74D3" w:rsidRPr="000A74D3" w:rsidRDefault="000A74D3" w:rsidP="000A74D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74D3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Эта форма видообразования связана с расширением ареала исходного вида и осуществляется в ходе длительной географической изоляции популяций. Возникновение </w:t>
            </w:r>
            <w:r w:rsidRPr="000A74D3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lastRenderedPageBreak/>
              <w:t>географических преград (горных хребтов, морских проливов и пр.) приводит к возникновению </w:t>
            </w:r>
            <w:r w:rsidRPr="000A74D3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изоляторов</w:t>
            </w:r>
            <w:r w:rsidRPr="000A74D3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– </w:t>
            </w:r>
            <w:r w:rsidRPr="000A74D3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географически изолированных популяций.</w:t>
            </w:r>
            <w:r w:rsidRPr="000A74D3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Видообразование, связанное с пространственной разобщенностью популяций –</w:t>
            </w:r>
            <w:r w:rsidRPr="000A74D3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географическое.</w:t>
            </w:r>
          </w:p>
        </w:tc>
      </w:tr>
      <w:tr w:rsidR="000A74D3" w:rsidRPr="000A74D3" w:rsidTr="000A74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4D3" w:rsidRPr="000A74D3" w:rsidRDefault="000A74D3" w:rsidP="000A74D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74D3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lastRenderedPageBreak/>
              <w:t>симпатрическое</w:t>
            </w:r>
          </w:p>
        </w:tc>
        <w:tc>
          <w:tcPr>
            <w:tcW w:w="0" w:type="auto"/>
            <w:vAlign w:val="center"/>
            <w:hideMark/>
          </w:tcPr>
          <w:p w:rsidR="000A74D3" w:rsidRDefault="000A74D3" w:rsidP="000A74D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74D3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Симпатрическое видообразование связано с зарождением в рамках исходной популяции новой формы</w:t>
            </w:r>
            <w:r w:rsidRPr="000A74D3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. Такое зарождение может происходить в результате: </w:t>
            </w:r>
          </w:p>
          <w:p w:rsidR="000A74D3" w:rsidRDefault="000A74D3" w:rsidP="000A74D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74D3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а) </w:t>
            </w:r>
            <w:r w:rsidRPr="000A74D3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экологической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0A74D3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(например, пищевой) специализации, поэтому данную форму видообразования часто называют экологической. </w:t>
            </w:r>
          </w:p>
          <w:p w:rsidR="000A74D3" w:rsidRPr="000A74D3" w:rsidRDefault="000A74D3" w:rsidP="000A74D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74D3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б) </w:t>
            </w:r>
            <w:r w:rsidRPr="000A74D3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внезапное,</w:t>
            </w:r>
            <w:r w:rsidRPr="000A74D3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происходящее в результате хромосомных мутаций, полиплоидии и гибридизации. Известно, что близкие виды картофеля отличаются между собой кратным набором числа хромосом: n=12, 24, 48, 72. Это позволяет предполагать, что соответствующие виды образовались в результате </w:t>
            </w:r>
            <w:r w:rsidRPr="000A74D3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полиплоидии</w:t>
            </w:r>
            <w:r w:rsidRPr="000A74D3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, т. е. путем кратного умножения числа хромосом исходного предкового вида.</w:t>
            </w:r>
          </w:p>
        </w:tc>
      </w:tr>
    </w:tbl>
    <w:p w:rsidR="000A74D3" w:rsidRPr="000A74D3" w:rsidRDefault="000A74D3" w:rsidP="000A74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74D3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Аллопатрическое видообразование</w:t>
      </w:r>
      <w:r w:rsidRPr="000A74D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</w:t>
      </w:r>
      <w:r w:rsidRPr="000A74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Эта форма видообразования связана с расширением ареала исходного вида и осуществляется в ходе длительной географической изоляции популяций. Возникновение географических преград (горных хребтов, морских проливов и пр.) приводит к возникновени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ю</w:t>
      </w:r>
      <w:r w:rsidRPr="000A74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0A74D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изоляторов</w:t>
      </w:r>
      <w:r w:rsidRPr="000A74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географически изолированных популяций. Как правило, это происходит на границе области ареала исходного вида, где условия жизни несколько отличаются от обычных и активно происходят процессы естественного отбора. В результате единый генофонд вида как бы разрывается на части. Всякая территориальная популяция характеризуется собственным генофондом с характерными для него частотами встречаемости разных аллелей. Прерывания потока генов между изоляторами, с одной стороны, и действие естественного отбора, с другой, приводят, в конце концов, к их репродуктивной изоляции и образованию самостоятельных видов. Такое видообразование, связанное с пространственной разобщенностью популяций, называют также </w:t>
      </w:r>
      <w:r w:rsidRPr="000A74D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географическим</w:t>
      </w:r>
      <w:r w:rsidRPr="000A74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0A74D3" w:rsidRP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74D3">
        <w:rPr>
          <w:color w:val="424242"/>
          <w:sz w:val="28"/>
          <w:szCs w:val="28"/>
        </w:rPr>
        <w:t> </w:t>
      </w:r>
    </w:p>
    <w:p w:rsid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A74D3" w:rsidRP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74D3">
        <w:rPr>
          <w:color w:val="424242"/>
          <w:sz w:val="28"/>
          <w:szCs w:val="28"/>
        </w:rPr>
        <w:t>А</w:t>
      </w:r>
      <w:r>
        <w:rPr>
          <w:color w:val="424242"/>
          <w:sz w:val="28"/>
          <w:szCs w:val="28"/>
        </w:rPr>
        <w:t>)</w:t>
      </w:r>
    </w:p>
    <w:p w:rsidR="000A74D3" w:rsidRP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74D3">
        <w:rPr>
          <w:noProof/>
          <w:color w:val="424242"/>
          <w:sz w:val="28"/>
          <w:szCs w:val="28"/>
        </w:rPr>
        <w:lastRenderedPageBreak/>
        <w:drawing>
          <wp:inline distT="0" distB="0" distL="0" distR="0" wp14:anchorId="6A97EA87" wp14:editId="51BC8195">
            <wp:extent cx="2514600" cy="2247900"/>
            <wp:effectExtent l="0" t="0" r="0" b="0"/>
            <wp:docPr id="5" name="Рисунок 5" descr="https://helpiks.org/helpiksorg/baza6/236995173190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iks.org/helpiksorg/baza6/236995173190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4D3" w:rsidRP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74D3">
        <w:rPr>
          <w:color w:val="424242"/>
          <w:sz w:val="28"/>
          <w:szCs w:val="28"/>
        </w:rPr>
        <w:t> </w:t>
      </w:r>
    </w:p>
    <w:p w:rsidR="000A74D3" w:rsidRP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74D3">
        <w:rPr>
          <w:color w:val="424242"/>
          <w:sz w:val="28"/>
          <w:szCs w:val="28"/>
        </w:rPr>
        <w:t>Один вид</w:t>
      </w:r>
    </w:p>
    <w:p w:rsidR="000A74D3" w:rsidRP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74D3">
        <w:rPr>
          <w:color w:val="424242"/>
          <w:sz w:val="28"/>
          <w:szCs w:val="28"/>
        </w:rPr>
        <w:t> </w:t>
      </w:r>
    </w:p>
    <w:p w:rsidR="000A74D3" w:rsidRP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74D3">
        <w:rPr>
          <w:color w:val="424242"/>
          <w:sz w:val="28"/>
          <w:szCs w:val="28"/>
        </w:rPr>
        <w:t> </w:t>
      </w:r>
    </w:p>
    <w:p w:rsidR="000A74D3" w:rsidRP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74D3">
        <w:rPr>
          <w:color w:val="424242"/>
          <w:sz w:val="28"/>
          <w:szCs w:val="28"/>
        </w:rPr>
        <w:t>Б</w:t>
      </w:r>
      <w:r>
        <w:rPr>
          <w:color w:val="424242"/>
          <w:sz w:val="28"/>
          <w:szCs w:val="28"/>
        </w:rPr>
        <w:t>)</w:t>
      </w:r>
    </w:p>
    <w:p w:rsidR="000A74D3" w:rsidRP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74D3">
        <w:rPr>
          <w:noProof/>
          <w:color w:val="424242"/>
          <w:sz w:val="28"/>
          <w:szCs w:val="28"/>
        </w:rPr>
        <w:drawing>
          <wp:inline distT="0" distB="0" distL="0" distR="0" wp14:anchorId="610D2E55" wp14:editId="2C7E8317">
            <wp:extent cx="2743200" cy="2743200"/>
            <wp:effectExtent l="0" t="0" r="0" b="0"/>
            <wp:docPr id="6" name="Рисунок 6" descr="https://helpiks.org/helpiksorg/baza6/236995173190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iks.org/helpiksorg/baza6/236995173190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4D3" w:rsidRP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74D3">
        <w:rPr>
          <w:color w:val="424242"/>
          <w:sz w:val="28"/>
          <w:szCs w:val="28"/>
        </w:rPr>
        <w:t> </w:t>
      </w:r>
    </w:p>
    <w:p w:rsid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A74D3" w:rsidRP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74D3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>)</w:t>
      </w:r>
    </w:p>
    <w:p w:rsidR="000A74D3" w:rsidRP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74D3">
        <w:rPr>
          <w:color w:val="424242"/>
          <w:sz w:val="28"/>
          <w:szCs w:val="28"/>
        </w:rPr>
        <w:lastRenderedPageBreak/>
        <w:t> </w:t>
      </w:r>
    </w:p>
    <w:p w:rsidR="000A74D3" w:rsidRP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74D3">
        <w:rPr>
          <w:noProof/>
          <w:color w:val="424242"/>
          <w:sz w:val="28"/>
          <w:szCs w:val="28"/>
        </w:rPr>
        <w:drawing>
          <wp:inline distT="0" distB="0" distL="0" distR="0" wp14:anchorId="51B7654B" wp14:editId="7E137883">
            <wp:extent cx="2857500" cy="2857500"/>
            <wp:effectExtent l="0" t="0" r="0" b="0"/>
            <wp:docPr id="7" name="Рисунок 7" descr="https://helpiks.org/helpiksorg/baza6/236995173190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iks.org/helpiksorg/baza6/236995173190.files/image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4D3" w:rsidRP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74D3">
        <w:rPr>
          <w:color w:val="424242"/>
          <w:sz w:val="28"/>
          <w:szCs w:val="28"/>
        </w:rPr>
        <w:t> </w:t>
      </w:r>
    </w:p>
    <w:p w:rsidR="000A74D3" w:rsidRP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74D3">
        <w:rPr>
          <w:color w:val="424242"/>
          <w:sz w:val="28"/>
          <w:szCs w:val="28"/>
        </w:rPr>
        <w:t>Г</w:t>
      </w:r>
      <w:r>
        <w:rPr>
          <w:color w:val="424242"/>
          <w:sz w:val="28"/>
          <w:szCs w:val="28"/>
        </w:rPr>
        <w:t>)</w:t>
      </w:r>
    </w:p>
    <w:p w:rsidR="000A74D3" w:rsidRP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74D3">
        <w:rPr>
          <w:color w:val="424242"/>
          <w:sz w:val="28"/>
          <w:szCs w:val="28"/>
        </w:rPr>
        <w:t>Два вида </w:t>
      </w:r>
      <w:r w:rsidRPr="000A74D3">
        <w:rPr>
          <w:noProof/>
          <w:color w:val="424242"/>
          <w:sz w:val="28"/>
          <w:szCs w:val="28"/>
        </w:rPr>
        <w:drawing>
          <wp:inline distT="0" distB="0" distL="0" distR="0" wp14:anchorId="03B5D61A" wp14:editId="740AD706">
            <wp:extent cx="2857500" cy="2857500"/>
            <wp:effectExtent l="0" t="0" r="0" b="0"/>
            <wp:docPr id="8" name="Рисунок 8" descr="https://helpiks.org/helpiksorg/baza6/236995173190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lpiks.org/helpiksorg/baza6/236995173190.files/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4D3" w:rsidRP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74D3">
        <w:rPr>
          <w:color w:val="424242"/>
          <w:sz w:val="28"/>
          <w:szCs w:val="28"/>
        </w:rPr>
        <w:t> </w:t>
      </w:r>
    </w:p>
    <w:p w:rsidR="000A74D3" w:rsidRP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74D3">
        <w:rPr>
          <w:color w:val="424242"/>
          <w:sz w:val="28"/>
          <w:szCs w:val="28"/>
        </w:rPr>
        <w:t> </w:t>
      </w:r>
    </w:p>
    <w:p w:rsidR="000A74D3" w:rsidRP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74D3">
        <w:rPr>
          <w:b/>
          <w:bCs/>
          <w:color w:val="424242"/>
          <w:sz w:val="28"/>
          <w:szCs w:val="28"/>
        </w:rPr>
        <w:t>Рис.</w:t>
      </w:r>
      <w:r>
        <w:rPr>
          <w:b/>
          <w:bCs/>
          <w:color w:val="424242"/>
          <w:sz w:val="28"/>
          <w:szCs w:val="28"/>
        </w:rPr>
        <w:t xml:space="preserve"> </w:t>
      </w:r>
      <w:r w:rsidRPr="000A74D3">
        <w:rPr>
          <w:i/>
          <w:iCs/>
          <w:color w:val="424242"/>
          <w:sz w:val="28"/>
          <w:szCs w:val="28"/>
        </w:rPr>
        <w:t>Схема географического видообразования: А – локальные популяции одного вида; Б – разделение популяций на две группы; В – прекращение обмена генами между популяциями; Г – завершение видообразования.</w:t>
      </w:r>
    </w:p>
    <w:p w:rsidR="000A74D3" w:rsidRP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74D3">
        <w:rPr>
          <w:color w:val="424242"/>
          <w:sz w:val="28"/>
          <w:szCs w:val="28"/>
        </w:rPr>
        <w:t> </w:t>
      </w:r>
    </w:p>
    <w:p w:rsidR="000A74D3" w:rsidRP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74D3">
        <w:rPr>
          <w:color w:val="424242"/>
          <w:sz w:val="28"/>
          <w:szCs w:val="28"/>
        </w:rPr>
        <w:t>Ранее вы уже ознакомились с примерами географического видообразования, рассматривая возникновение современных видов ландыша от исходного вида, обитавшего миллионы лет назад в широколиственных лесах Европы. Нашествие ледника разорвало единый ареал ландыша на несколько частей. Он сохранился на лесных территориях, избежавших оледенения: на Дальнем Востоке, юге Европы, в Закавказье. Когда ледник отступил, ландыш вновь распространился в Европе, образовав новый вид, более крупный, с широким венчиком, а на Дальнем Востоке – вид с красными черешками и восковым налетом на листьях.</w:t>
      </w:r>
    </w:p>
    <w:p w:rsid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74D3">
        <w:rPr>
          <w:b/>
          <w:bCs/>
          <w:color w:val="424242"/>
          <w:sz w:val="28"/>
          <w:szCs w:val="28"/>
        </w:rPr>
        <w:t>Симпатрическое видообразование</w:t>
      </w:r>
      <w:r w:rsidRPr="000A74D3">
        <w:rPr>
          <w:color w:val="424242"/>
          <w:sz w:val="28"/>
          <w:szCs w:val="28"/>
        </w:rPr>
        <w:t>. </w:t>
      </w:r>
      <w:r w:rsidRPr="000A74D3">
        <w:rPr>
          <w:i/>
          <w:iCs/>
          <w:color w:val="424242"/>
          <w:sz w:val="28"/>
          <w:szCs w:val="28"/>
        </w:rPr>
        <w:t>Симпатрическое видообразование связано с зарождением в рамках исходной популяции новой формы</w:t>
      </w:r>
      <w:r w:rsidRPr="000A74D3">
        <w:rPr>
          <w:color w:val="424242"/>
          <w:sz w:val="28"/>
          <w:szCs w:val="28"/>
        </w:rPr>
        <w:t xml:space="preserve">. Такое зарождение может происходить в результате: </w:t>
      </w:r>
    </w:p>
    <w:p w:rsidR="000A74D3" w:rsidRP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74D3">
        <w:rPr>
          <w:color w:val="424242"/>
          <w:sz w:val="28"/>
          <w:szCs w:val="28"/>
        </w:rPr>
        <w:t>а) </w:t>
      </w:r>
      <w:r w:rsidRPr="000A74D3">
        <w:rPr>
          <w:b/>
          <w:bCs/>
          <w:i/>
          <w:iCs/>
          <w:color w:val="424242"/>
          <w:sz w:val="28"/>
          <w:szCs w:val="28"/>
        </w:rPr>
        <w:t>экологической</w:t>
      </w:r>
      <w:r w:rsidRPr="000A74D3">
        <w:rPr>
          <w:color w:val="424242"/>
          <w:sz w:val="28"/>
          <w:szCs w:val="28"/>
        </w:rPr>
        <w:t>(например, пищевой) специализации, поэтому данную форму видообразования часто называют экологической. Полагают, что пять видов синиц образовались в связи с пищевой специализацией: по способам их поиска и добычи. </w:t>
      </w:r>
      <w:r w:rsidRPr="000A74D3">
        <w:rPr>
          <w:i/>
          <w:iCs/>
          <w:color w:val="424242"/>
          <w:sz w:val="28"/>
          <w:szCs w:val="28"/>
        </w:rPr>
        <w:t>Например,</w:t>
      </w:r>
      <w:r w:rsidRPr="000A74D3">
        <w:rPr>
          <w:color w:val="424242"/>
          <w:sz w:val="28"/>
          <w:szCs w:val="28"/>
        </w:rPr>
        <w:t> синица большая долбит ветви и древесные стволы; мелкие виды (лазоревка) – только стебли травянистых растений. Самые мелкие виды (московки, хохлатые синицы) чаще обследуют в поисках корма концевые ветви дерева. Синица большая питается крупными насекомыми; лазоревка, гаичка московка добывают мелких насекомых в щелях коры и в почках; хохлатая синица питается семенами хвойных деревьев.</w:t>
      </w:r>
    </w:p>
    <w:p w:rsidR="000A74D3" w:rsidRPr="000A74D3" w:rsidRDefault="000A74D3" w:rsidP="000A74D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74D3">
        <w:rPr>
          <w:color w:val="424242"/>
          <w:sz w:val="28"/>
          <w:szCs w:val="28"/>
        </w:rPr>
        <w:t>К другой форме симпатрического видообразования относят б) </w:t>
      </w:r>
      <w:r w:rsidRPr="000A74D3">
        <w:rPr>
          <w:b/>
          <w:bCs/>
          <w:i/>
          <w:iCs/>
          <w:color w:val="424242"/>
          <w:sz w:val="28"/>
          <w:szCs w:val="28"/>
        </w:rPr>
        <w:t>внезапное</w:t>
      </w:r>
      <w:r w:rsidRPr="000A74D3">
        <w:rPr>
          <w:i/>
          <w:iCs/>
          <w:color w:val="424242"/>
          <w:sz w:val="28"/>
          <w:szCs w:val="28"/>
        </w:rPr>
        <w:t>,</w:t>
      </w:r>
      <w:r w:rsidRPr="000A74D3">
        <w:rPr>
          <w:color w:val="424242"/>
          <w:sz w:val="28"/>
          <w:szCs w:val="28"/>
        </w:rPr>
        <w:t> происходящее в результате хромосомных мутаций, полиплоидии и гибридизации. Известно, что близкие виды картофеля отличаются между собой кратным набором числа хромосом: n=12, 24, 48, 72. Это позволяет предполагать, что соответствующие виды образовались в результате </w:t>
      </w:r>
      <w:r w:rsidRPr="000A74D3">
        <w:rPr>
          <w:i/>
          <w:iCs/>
          <w:color w:val="424242"/>
          <w:sz w:val="28"/>
          <w:szCs w:val="28"/>
        </w:rPr>
        <w:t>полиплоидии</w:t>
      </w:r>
      <w:r w:rsidRPr="000A74D3">
        <w:rPr>
          <w:color w:val="424242"/>
          <w:sz w:val="28"/>
          <w:szCs w:val="28"/>
        </w:rPr>
        <w:t>, т. е. путем кратного умножения числа хромосом исходного предкового вида.</w:t>
      </w:r>
    </w:p>
    <w:p w:rsidR="001F3BA5" w:rsidRPr="000A74D3" w:rsidRDefault="001F3BA5" w:rsidP="000A74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3BA5" w:rsidRPr="000A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6C"/>
    <w:rsid w:val="000A74D3"/>
    <w:rsid w:val="001F3BA5"/>
    <w:rsid w:val="0092476C"/>
    <w:rsid w:val="00D5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</dc:creator>
  <cp:lastModifiedBy>miner</cp:lastModifiedBy>
  <cp:revision>2</cp:revision>
  <dcterms:created xsi:type="dcterms:W3CDTF">2020-03-28T09:56:00Z</dcterms:created>
  <dcterms:modified xsi:type="dcterms:W3CDTF">2020-03-28T09:56:00Z</dcterms:modified>
</cp:coreProperties>
</file>