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Default="00B43410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B43410">
        <w:rPr>
          <w:sz w:val="28"/>
          <w:szCs w:val="28"/>
        </w:rPr>
        <w:t>В</w:t>
      </w:r>
      <w:proofErr w:type="gramEnd"/>
      <w:r w:rsidRPr="00B43410">
        <w:rPr>
          <w:sz w:val="28"/>
          <w:szCs w:val="28"/>
        </w:rPr>
        <w:t xml:space="preserve"> наше время личная мобильность считается синонимом большей личной свободы. Правильно или неправильно?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Правильно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Неправильно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>2</w:t>
      </w:r>
      <w:proofErr w:type="gramStart"/>
      <w:r w:rsidRPr="00B43410">
        <w:rPr>
          <w:sz w:val="28"/>
          <w:szCs w:val="28"/>
        </w:rPr>
        <w:t xml:space="preserve"> К</w:t>
      </w:r>
      <w:proofErr w:type="gramEnd"/>
      <w:r w:rsidRPr="00B43410">
        <w:rPr>
          <w:sz w:val="28"/>
          <w:szCs w:val="28"/>
        </w:rPr>
        <w:t xml:space="preserve">акой вид транспорта считается наименее вредным для окружающей среды по сравнению с другими?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Водный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Автомобил</w:t>
      </w:r>
      <w:r w:rsidRPr="00B43410">
        <w:rPr>
          <w:sz w:val="28"/>
          <w:szCs w:val="28"/>
        </w:rPr>
        <w:t xml:space="preserve">ьный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Железнодорожный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Воздушный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b/>
          <w:sz w:val="28"/>
          <w:szCs w:val="28"/>
        </w:rPr>
        <w:t>3</w:t>
      </w:r>
      <w:proofErr w:type="gramStart"/>
      <w:r w:rsidRPr="00B43410">
        <w:rPr>
          <w:b/>
          <w:sz w:val="28"/>
          <w:szCs w:val="28"/>
        </w:rPr>
        <w:t xml:space="preserve"> </w:t>
      </w:r>
      <w:r w:rsidRPr="00B43410">
        <w:rPr>
          <w:sz w:val="28"/>
          <w:szCs w:val="28"/>
        </w:rPr>
        <w:t>Н</w:t>
      </w:r>
      <w:proofErr w:type="gramEnd"/>
      <w:r w:rsidRPr="00B43410">
        <w:rPr>
          <w:sz w:val="28"/>
          <w:szCs w:val="28"/>
        </w:rPr>
        <w:t xml:space="preserve">а долю автомобильного транспорта приходится большая часть транспортных выбросов диоксида углерода, какова эта доля в процентах?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30 </w:t>
      </w:r>
      <w:r w:rsidRPr="00B43410">
        <w:rPr>
          <w:rFonts w:ascii="Calibri" w:hAnsi="Calibri" w:cs="Calibri"/>
          <w:sz w:val="28"/>
          <w:szCs w:val="28"/>
        </w:rPr>
        <w:t>процентов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70 </w:t>
      </w:r>
      <w:r w:rsidRPr="00B43410">
        <w:rPr>
          <w:rFonts w:ascii="Calibri" w:hAnsi="Calibri" w:cs="Calibri"/>
          <w:sz w:val="28"/>
          <w:szCs w:val="28"/>
        </w:rPr>
        <w:t>процентов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50 </w:t>
      </w:r>
      <w:r w:rsidRPr="00B43410">
        <w:rPr>
          <w:rFonts w:ascii="Calibri" w:hAnsi="Calibri" w:cs="Calibri"/>
          <w:sz w:val="28"/>
          <w:szCs w:val="28"/>
        </w:rPr>
        <w:t>процентов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80 </w:t>
      </w:r>
      <w:r w:rsidRPr="00B43410">
        <w:rPr>
          <w:rFonts w:ascii="Calibri" w:hAnsi="Calibri" w:cs="Calibri"/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B43410">
        <w:rPr>
          <w:sz w:val="28"/>
          <w:szCs w:val="28"/>
        </w:rPr>
        <w:t xml:space="preserve"> К</w:t>
      </w:r>
      <w:proofErr w:type="gramEnd"/>
      <w:r w:rsidRPr="00B43410">
        <w:rPr>
          <w:sz w:val="28"/>
          <w:szCs w:val="28"/>
        </w:rPr>
        <w:t xml:space="preserve">акая основная экологическая проблема связана с дизельными двигателями?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Они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производят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много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шума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Они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выбрасывают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гораздо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больше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пылевидных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частиц</w:t>
      </w:r>
      <w:r w:rsidRPr="00B43410">
        <w:rPr>
          <w:sz w:val="28"/>
          <w:szCs w:val="28"/>
        </w:rPr>
        <w:t xml:space="preserve"> по сравнению с бензиновыми двигателями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Их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трудно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завести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холодную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погоду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Они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сжигают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больше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топли</w:t>
      </w:r>
      <w:r w:rsidRPr="00B43410">
        <w:rPr>
          <w:sz w:val="28"/>
          <w:szCs w:val="28"/>
        </w:rPr>
        <w:t xml:space="preserve">ва на километр </w:t>
      </w:r>
      <w:proofErr w:type="gramStart"/>
      <w:r w:rsidRPr="00B43410">
        <w:rPr>
          <w:sz w:val="28"/>
          <w:szCs w:val="28"/>
        </w:rPr>
        <w:t>пробега</w:t>
      </w:r>
      <w:proofErr w:type="gramEnd"/>
      <w:r w:rsidRPr="00B43410">
        <w:rPr>
          <w:sz w:val="28"/>
          <w:szCs w:val="28"/>
        </w:rPr>
        <w:t xml:space="preserve"> чем другие двигатели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 xml:space="preserve">5 Что такое «гибридный автомобиль»?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Автомобиль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изготовленный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из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частей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других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машин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Автомобиль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который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тянет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лошадь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Автомобиль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использующий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бензиновый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электрический</w:t>
      </w:r>
      <w:r w:rsidRPr="00B43410">
        <w:rPr>
          <w:sz w:val="28"/>
          <w:szCs w:val="28"/>
        </w:rPr>
        <w:t xml:space="preserve"> двигатели для повышения эффективности использования топлива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Автомобиль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работающий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на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спирте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>6</w:t>
      </w:r>
      <w:proofErr w:type="gramStart"/>
      <w:r w:rsidRPr="00B43410">
        <w:rPr>
          <w:sz w:val="28"/>
          <w:szCs w:val="28"/>
        </w:rPr>
        <w:t xml:space="preserve"> В</w:t>
      </w:r>
      <w:proofErr w:type="gramEnd"/>
      <w:r w:rsidRPr="00B43410">
        <w:rPr>
          <w:sz w:val="28"/>
          <w:szCs w:val="28"/>
        </w:rPr>
        <w:t xml:space="preserve"> мире больше автомобилей, чем велосипедов. Правильно или неправильно?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Правильно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Неправильно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 xml:space="preserve">7 Применение новых видов топлива, таких как водород, позволяет использовать более чистый процесс сгорания — в выхлопных газах содержится только водяной пар. Основной же недостаток состоит в том, что: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Необходимо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внедрение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строительство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новой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инфраструктуры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настоящее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время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двигатель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слишком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дорог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Все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еще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остаются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н</w:t>
      </w:r>
      <w:r w:rsidRPr="00B43410">
        <w:rPr>
          <w:sz w:val="28"/>
          <w:szCs w:val="28"/>
        </w:rPr>
        <w:t xml:space="preserve">еразрешенные проблемы безопасности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Все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указанное</w:t>
      </w:r>
      <w:r w:rsidRPr="00B43410">
        <w:rPr>
          <w:sz w:val="28"/>
          <w:szCs w:val="28"/>
        </w:rPr>
        <w:t xml:space="preserve"> Транспорт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 xml:space="preserve">8 Воздушный транспорт не влияет на тропосферный озон. Правильно или неправильно?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Правильно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Неправильно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 xml:space="preserve">9 Дороги могут приводить к изменениям в гидрологических системах. Правильно или неправильно?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Правильно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Неправильно</w:t>
      </w:r>
      <w:r w:rsidRPr="00B43410">
        <w:rPr>
          <w:sz w:val="28"/>
          <w:szCs w:val="28"/>
        </w:rPr>
        <w:t xml:space="preserve"> </w:t>
      </w:r>
    </w:p>
    <w:p w:rsid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lastRenderedPageBreak/>
        <w:t xml:space="preserve">10 Автомобили: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proofErr w:type="gramStart"/>
      <w:r w:rsidRPr="00B43410">
        <w:rPr>
          <w:rFonts w:ascii="Calibri" w:hAnsi="Calibri" w:cs="Calibri"/>
          <w:sz w:val="28"/>
          <w:szCs w:val="28"/>
        </w:rPr>
        <w:t>Производят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шум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Выбрасывают</w:t>
      </w:r>
      <w:proofErr w:type="gramEnd"/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оксиды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азота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оксид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углерода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диоксид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углерода</w:t>
      </w:r>
      <w:r w:rsidRPr="00B43410">
        <w:rPr>
          <w:sz w:val="28"/>
          <w:szCs w:val="28"/>
        </w:rPr>
        <w:t xml:space="preserve"> и пылевидные частицы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Нуждаются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в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дорогах</w:t>
      </w:r>
      <w:r w:rsidRPr="00B43410">
        <w:rPr>
          <w:sz w:val="28"/>
          <w:szCs w:val="28"/>
        </w:rPr>
        <w:t xml:space="preserve">, </w:t>
      </w:r>
      <w:r w:rsidRPr="00B43410">
        <w:rPr>
          <w:rFonts w:ascii="Calibri" w:hAnsi="Calibri" w:cs="Calibri"/>
          <w:sz w:val="28"/>
          <w:szCs w:val="28"/>
        </w:rPr>
        <w:t>что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приводит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к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потерям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земли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Г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Все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указанное</w:t>
      </w:r>
      <w:r w:rsidRPr="00B43410">
        <w:rPr>
          <w:sz w:val="28"/>
          <w:szCs w:val="28"/>
        </w:rPr>
        <w:t xml:space="preserve"> </w:t>
      </w:r>
    </w:p>
    <w:p w:rsidR="00C01B96" w:rsidRPr="00B43410" w:rsidRDefault="00B43410">
      <w:pPr>
        <w:rPr>
          <w:sz w:val="28"/>
          <w:szCs w:val="28"/>
        </w:rPr>
      </w:pPr>
      <w:r w:rsidRPr="00B43410">
        <w:rPr>
          <w:sz w:val="28"/>
          <w:szCs w:val="28"/>
        </w:rPr>
        <w:t>11</w:t>
      </w:r>
      <w:proofErr w:type="gramStart"/>
      <w:r w:rsidRPr="00B43410">
        <w:rPr>
          <w:sz w:val="28"/>
          <w:szCs w:val="28"/>
        </w:rPr>
        <w:t xml:space="preserve"> Н</w:t>
      </w:r>
      <w:proofErr w:type="gramEnd"/>
      <w:r w:rsidRPr="00B43410">
        <w:rPr>
          <w:sz w:val="28"/>
          <w:szCs w:val="28"/>
        </w:rPr>
        <w:t xml:space="preserve">е существует </w:t>
      </w:r>
      <w:proofErr w:type="spellStart"/>
      <w:r w:rsidRPr="00B43410">
        <w:rPr>
          <w:sz w:val="28"/>
          <w:szCs w:val="28"/>
        </w:rPr>
        <w:t>экологичного</w:t>
      </w:r>
      <w:proofErr w:type="spellEnd"/>
      <w:r w:rsidRPr="00B43410">
        <w:rPr>
          <w:sz w:val="28"/>
          <w:szCs w:val="28"/>
        </w:rPr>
        <w:t xml:space="preserve"> вида моторизованного транспорта. Правильно или неправильно?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sz w:val="28"/>
          <w:szCs w:val="28"/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А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Правильно</w:t>
      </w:r>
      <w:r w:rsidRPr="00B43410">
        <w:rPr>
          <w:sz w:val="28"/>
          <w:szCs w:val="28"/>
        </w:rPr>
        <w:t xml:space="preserve"> </w:t>
      </w:r>
      <w:r w:rsidRPr="00B43410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■</w:t>
      </w:r>
      <w:r w:rsidRPr="00B43410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43410">
        <w:rPr>
          <w:rFonts w:ascii="Calibri" w:hAnsi="Calibri" w:cs="Calibri"/>
          <w:sz w:val="28"/>
          <w:szCs w:val="28"/>
        </w:rPr>
        <w:t>Б</w:t>
      </w:r>
      <w:r w:rsidRPr="00B43410">
        <w:rPr>
          <w:sz w:val="28"/>
          <w:szCs w:val="28"/>
        </w:rPr>
        <w:t xml:space="preserve">. </w:t>
      </w:r>
      <w:r w:rsidRPr="00B43410">
        <w:rPr>
          <w:rFonts w:ascii="Calibri" w:hAnsi="Calibri" w:cs="Calibri"/>
          <w:sz w:val="28"/>
          <w:szCs w:val="28"/>
        </w:rPr>
        <w:t>Не</w:t>
      </w:r>
      <w:bookmarkStart w:id="0" w:name="_GoBack"/>
      <w:bookmarkEnd w:id="0"/>
      <w:r w:rsidRPr="00B43410">
        <w:rPr>
          <w:rFonts w:ascii="Calibri" w:hAnsi="Calibri" w:cs="Calibri"/>
          <w:sz w:val="28"/>
          <w:szCs w:val="28"/>
        </w:rPr>
        <w:t>правильн</w:t>
      </w:r>
      <w:r w:rsidRPr="00B43410">
        <w:rPr>
          <w:sz w:val="28"/>
          <w:szCs w:val="28"/>
        </w:rPr>
        <w:t>о</w:t>
      </w:r>
    </w:p>
    <w:sectPr w:rsidR="00C01B96" w:rsidRPr="00B4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B43410"/>
    <w:rsid w:val="00C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Company>Krokoz™ Inc.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Чпок</dc:creator>
  <cp:lastModifiedBy>Чпок</cp:lastModifiedBy>
  <cp:revision>1</cp:revision>
  <dcterms:created xsi:type="dcterms:W3CDTF">2020-03-20T18:22:00Z</dcterms:created>
  <dcterms:modified xsi:type="dcterms:W3CDTF">2020-03-20T18:30:00Z</dcterms:modified>
</cp:coreProperties>
</file>