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A1" w:rsidRDefault="008A693A" w:rsidP="00054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ГБПОУ  РД « ДОРОЖНО-СТРОИТЕЛЬНЫЙ КОЛЛЕДЖ»</w:t>
      </w:r>
    </w:p>
    <w:p w:rsidR="008A693A" w:rsidRDefault="008A693A" w:rsidP="00054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Г. Хасавюрт</w:t>
      </w:r>
    </w:p>
    <w:p w:rsidR="008A693A" w:rsidRDefault="008A693A" w:rsidP="00054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693A" w:rsidRDefault="008A693A" w:rsidP="00054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A693A" w:rsidRDefault="008A693A" w:rsidP="008A693A">
      <w:pPr>
        <w:tabs>
          <w:tab w:val="left" w:pos="2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1 курс ,  ИНФОРМАТИКА</w:t>
      </w:r>
    </w:p>
    <w:p w:rsidR="008A693A" w:rsidRDefault="008A693A" w:rsidP="00054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693A" w:rsidRDefault="008A693A" w:rsidP="00054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693A" w:rsidRPr="000541A1" w:rsidRDefault="008A693A" w:rsidP="00054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41A1" w:rsidRPr="000541A1" w:rsidRDefault="000541A1" w:rsidP="000541A1">
      <w:pPr>
        <w:pBdr>
          <w:bottom w:val="single" w:sz="4" w:space="0" w:color="AAAAAA"/>
        </w:pBdr>
        <w:shd w:val="clear" w:color="auto" w:fill="FFFFFF"/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kern w:val="36"/>
          <w:sz w:val="28"/>
          <w:szCs w:val="28"/>
        </w:rPr>
        <w:t xml:space="preserve">Урок </w:t>
      </w:r>
      <w:r w:rsidR="008A693A">
        <w:rPr>
          <w:rFonts w:ascii="Arial" w:eastAsia="Times New Roman" w:hAnsi="Arial" w:cs="Arial"/>
          <w:color w:val="000000"/>
          <w:kern w:val="36"/>
          <w:sz w:val="28"/>
          <w:szCs w:val="28"/>
        </w:rPr>
        <w:t xml:space="preserve"> </w:t>
      </w:r>
      <w:r w:rsidRPr="000541A1">
        <w:rPr>
          <w:rFonts w:ascii="Arial" w:eastAsia="Times New Roman" w:hAnsi="Arial" w:cs="Arial"/>
          <w:color w:val="000000"/>
          <w:kern w:val="36"/>
          <w:sz w:val="28"/>
          <w:szCs w:val="28"/>
        </w:rPr>
        <w:t xml:space="preserve">информатики </w:t>
      </w:r>
      <w:r>
        <w:rPr>
          <w:rFonts w:ascii="Arial" w:eastAsia="Times New Roman" w:hAnsi="Arial" w:cs="Arial"/>
          <w:color w:val="000000"/>
          <w:kern w:val="36"/>
          <w:sz w:val="28"/>
          <w:szCs w:val="28"/>
        </w:rPr>
        <w:t xml:space="preserve"> </w:t>
      </w:r>
      <w:r w:rsidR="008A693A">
        <w:rPr>
          <w:rFonts w:ascii="Arial" w:eastAsia="Times New Roman" w:hAnsi="Arial" w:cs="Arial"/>
          <w:color w:val="000000"/>
          <w:kern w:val="36"/>
          <w:sz w:val="28"/>
          <w:szCs w:val="28"/>
        </w:rPr>
        <w:t xml:space="preserve"> на тему:</w:t>
      </w:r>
      <w:r>
        <w:rPr>
          <w:rFonts w:ascii="Arial" w:eastAsia="Times New Roman" w:hAnsi="Arial" w:cs="Arial"/>
          <w:color w:val="000000"/>
          <w:kern w:val="36"/>
          <w:sz w:val="28"/>
          <w:szCs w:val="28"/>
        </w:rPr>
        <w:t xml:space="preserve"> </w:t>
      </w:r>
      <w:r w:rsidRPr="0019558F">
        <w:rPr>
          <w:rFonts w:ascii="Arial" w:eastAsia="Times New Roman" w:hAnsi="Arial" w:cs="Arial"/>
          <w:color w:val="FF0000"/>
          <w:kern w:val="36"/>
          <w:sz w:val="28"/>
          <w:szCs w:val="28"/>
        </w:rPr>
        <w:t>«Архивация и разархивация данных»</w:t>
      </w:r>
    </w:p>
    <w:p w:rsidR="000541A1" w:rsidRPr="000541A1" w:rsidRDefault="000541A1" w:rsidP="000541A1">
      <w:pPr>
        <w:shd w:val="clear" w:color="auto" w:fill="F9F9F9"/>
        <w:spacing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План-конспект уроку</w:t>
      </w:r>
      <w:r w:rsidR="008A693A">
        <w:rPr>
          <w:rFonts w:ascii="Arial" w:eastAsia="Times New Roman" w:hAnsi="Arial" w:cs="Arial"/>
          <w:color w:val="000000"/>
          <w:sz w:val="28"/>
          <w:szCs w:val="28"/>
        </w:rPr>
        <w:t xml:space="preserve"> подготовила:</w:t>
      </w:r>
    </w:p>
    <w:p w:rsidR="008A693A" w:rsidRDefault="008A693A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Преподаватель математики и информатики</w:t>
      </w:r>
    </w:p>
    <w:p w:rsidR="008A693A" w:rsidRDefault="008A693A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Шабазова С.М.</w:t>
      </w:r>
    </w:p>
    <w:p w:rsidR="008A693A" w:rsidRPr="000541A1" w:rsidRDefault="008A693A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b/>
          <w:bCs/>
          <w:color w:val="000000"/>
          <w:sz w:val="28"/>
          <w:szCs w:val="28"/>
        </w:rPr>
        <w:t>Тема:</w:t>
      </w:r>
      <w:r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0541A1">
        <w:rPr>
          <w:rFonts w:ascii="Arial" w:eastAsia="Times New Roman" w:hAnsi="Arial" w:cs="Arial"/>
          <w:color w:val="000000"/>
          <w:sz w:val="28"/>
          <w:szCs w:val="28"/>
        </w:rPr>
        <w:t>«Архивация и разархивация данных»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b/>
          <w:bCs/>
          <w:color w:val="000000"/>
          <w:sz w:val="28"/>
          <w:szCs w:val="28"/>
        </w:rPr>
        <w:t>Цели: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b/>
          <w:bCs/>
          <w:color w:val="000000"/>
          <w:sz w:val="28"/>
          <w:szCs w:val="28"/>
        </w:rPr>
        <w:t>Учебная:</w:t>
      </w:r>
      <w:r w:rsidRPr="000541A1">
        <w:rPr>
          <w:rFonts w:ascii="Arial" w:eastAsia="Times New Roman" w:hAnsi="Arial" w:cs="Arial"/>
          <w:color w:val="000000"/>
          <w:sz w:val="28"/>
          <w:szCs w:val="28"/>
        </w:rPr>
        <w:t> сформировать понятия сжатия и архивации файлов; выполнять алгоритм архивации и разархивации файлов.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b/>
          <w:bCs/>
          <w:color w:val="000000"/>
          <w:sz w:val="28"/>
          <w:szCs w:val="28"/>
        </w:rPr>
        <w:t>Развивающая:</w:t>
      </w:r>
      <w:r w:rsidRPr="000541A1">
        <w:rPr>
          <w:rFonts w:ascii="Arial" w:eastAsia="Times New Roman" w:hAnsi="Arial" w:cs="Arial"/>
          <w:color w:val="000000"/>
          <w:sz w:val="28"/>
          <w:szCs w:val="28"/>
        </w:rPr>
        <w:t> учить анализировать, выделять главное, обобщать и систематизировать.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Воспитательная:</w:t>
      </w:r>
      <w:r w:rsidRPr="000541A1">
        <w:rPr>
          <w:rFonts w:ascii="Arial" w:eastAsia="Times New Roman" w:hAnsi="Arial" w:cs="Arial"/>
          <w:color w:val="000000"/>
          <w:sz w:val="28"/>
          <w:szCs w:val="28"/>
        </w:rPr>
        <w:t> воспитывать информационную культуру у учащихся, самостоятельность и ответственность за выполненную работу.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b/>
          <w:bCs/>
          <w:color w:val="000000"/>
          <w:sz w:val="28"/>
          <w:szCs w:val="28"/>
        </w:rPr>
        <w:t>Тип урока</w:t>
      </w:r>
      <w:r w:rsidRPr="000541A1">
        <w:rPr>
          <w:rFonts w:ascii="Arial" w:eastAsia="Times New Roman" w:hAnsi="Arial" w:cs="Arial"/>
          <w:color w:val="000000"/>
          <w:sz w:val="28"/>
          <w:szCs w:val="28"/>
        </w:rPr>
        <w:t>: Комбинированный.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b/>
          <w:bCs/>
          <w:color w:val="000000"/>
          <w:sz w:val="28"/>
          <w:szCs w:val="28"/>
        </w:rPr>
        <w:t>Ход урока: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I. Организационный момент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II. Актуализация опорных знаний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Тест по теме «Компьютерные вирусы и антивирусные программы» (</w:t>
      </w:r>
      <w:hyperlink r:id="rId5" w:history="1">
        <w:r w:rsidRPr="000541A1">
          <w:rPr>
            <w:rFonts w:ascii="Arial" w:eastAsia="Times New Roman" w:hAnsi="Arial" w:cs="Arial"/>
            <w:color w:val="663366"/>
            <w:sz w:val="28"/>
            <w:szCs w:val="28"/>
          </w:rPr>
          <w:t>Тест W2</w:t>
        </w:r>
      </w:hyperlink>
      <w:r w:rsidRPr="000541A1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III. Мотивация учебной деятельности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i/>
          <w:iCs/>
          <w:color w:val="000000"/>
          <w:sz w:val="28"/>
          <w:szCs w:val="28"/>
        </w:rPr>
        <w:t>Учитель:</w:t>
      </w:r>
      <w:r w:rsidRPr="000541A1">
        <w:rPr>
          <w:rFonts w:ascii="Arial" w:eastAsia="Times New Roman" w:hAnsi="Arial" w:cs="Arial"/>
          <w:color w:val="000000"/>
          <w:sz w:val="28"/>
          <w:szCs w:val="28"/>
        </w:rPr>
        <w:t> У вас есть флешка объемом 1 Гб. Вам необходимо записать файл объемом 1,1 Гб. Ваши действия?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i/>
          <w:iCs/>
          <w:color w:val="000000"/>
          <w:sz w:val="28"/>
          <w:szCs w:val="28"/>
        </w:rPr>
        <w:t>Ученики</w:t>
      </w:r>
      <w:r w:rsidRPr="000541A1">
        <w:rPr>
          <w:rFonts w:ascii="Arial" w:eastAsia="Times New Roman" w:hAnsi="Arial" w:cs="Arial"/>
          <w:color w:val="000000"/>
          <w:sz w:val="28"/>
          <w:szCs w:val="28"/>
        </w:rPr>
        <w:t> дают свои ответы... (сжать, архивировать).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i/>
          <w:iCs/>
          <w:color w:val="000000"/>
          <w:sz w:val="28"/>
          <w:szCs w:val="28"/>
        </w:rPr>
        <w:t>Учитель:</w:t>
      </w:r>
      <w:r w:rsidRPr="000541A1">
        <w:rPr>
          <w:rFonts w:ascii="Arial" w:eastAsia="Times New Roman" w:hAnsi="Arial" w:cs="Arial"/>
          <w:color w:val="000000"/>
          <w:sz w:val="28"/>
          <w:szCs w:val="28"/>
        </w:rPr>
        <w:t> Правильно мы должны сжать данный файл. Тема нашего урока: «Сжатие и архивация данных».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lastRenderedPageBreak/>
        <w:t>IV. Изучение нового материала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Пояснение нового материала с демонстрацией (</w:t>
      </w:r>
      <w:hyperlink r:id="rId6" w:history="1">
        <w:r w:rsidRPr="000541A1">
          <w:rPr>
            <w:rFonts w:ascii="Arial" w:eastAsia="Times New Roman" w:hAnsi="Arial" w:cs="Arial"/>
            <w:color w:val="663366"/>
            <w:sz w:val="28"/>
            <w:szCs w:val="28"/>
          </w:rPr>
          <w:t>презентация</w:t>
        </w:r>
      </w:hyperlink>
      <w:r w:rsidRPr="000541A1">
        <w:rPr>
          <w:rFonts w:ascii="Arial" w:eastAsia="Times New Roman" w:hAnsi="Arial" w:cs="Arial"/>
          <w:color w:val="000000"/>
          <w:sz w:val="28"/>
          <w:szCs w:val="28"/>
        </w:rPr>
        <w:t>).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0541A1">
        <w:rPr>
          <w:rFonts w:ascii="Arial" w:eastAsia="Times New Roman" w:hAnsi="Arial" w:cs="Arial"/>
          <w:b/>
          <w:bCs/>
          <w:color w:val="000000"/>
          <w:sz w:val="28"/>
          <w:szCs w:val="28"/>
        </w:rPr>
        <w:t>1. Сжатие данных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Система двоичного кодирования, которая используется в компьютерах, очень удобна для хранения, передачи и обработки данных с точки зрения надежности этих процессов. Однако двоичное кодирование увеличивает размеры файлов по сравнению с другими системами кодирования. Поэтому возникает необходимость в уменьшении размеров файлов.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Цели сжатия: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• Уменьшить место, которое занимают файлы на диске;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• Уменьшить объем данных, которые передаются через Интернет.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Сжатие данных – это процесс перекодирования данных, который осуществляется с целью уменьшения размеров файлов.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Типы сжатия: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1. Без потерь: сжатый файл можно восстановить в исходном виде, если знать алгоритм сжатия:</w:t>
      </w:r>
    </w:p>
    <w:p w:rsidR="000541A1" w:rsidRPr="000541A1" w:rsidRDefault="000541A1" w:rsidP="000541A1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Тексты;</w:t>
      </w:r>
    </w:p>
    <w:p w:rsidR="000541A1" w:rsidRPr="000541A1" w:rsidRDefault="000541A1" w:rsidP="000541A1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Программы;</w:t>
      </w:r>
    </w:p>
    <w:p w:rsidR="000541A1" w:rsidRPr="000541A1" w:rsidRDefault="000541A1" w:rsidP="000541A1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Данные.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2. С потерями: при сжатии часть информации безвозвратно теряется:</w:t>
      </w:r>
    </w:p>
    <w:p w:rsidR="000541A1" w:rsidRPr="000541A1" w:rsidRDefault="000541A1" w:rsidP="000541A1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Графическое изображение;</w:t>
      </w:r>
    </w:p>
    <w:p w:rsidR="000541A1" w:rsidRPr="000541A1" w:rsidRDefault="000541A1" w:rsidP="000541A1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Звук;</w:t>
      </w:r>
    </w:p>
    <w:p w:rsidR="000541A1" w:rsidRPr="000541A1" w:rsidRDefault="000541A1" w:rsidP="000541A1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Видео.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0541A1">
        <w:rPr>
          <w:rFonts w:ascii="Arial" w:eastAsia="Times New Roman" w:hAnsi="Arial" w:cs="Arial"/>
          <w:b/>
          <w:bCs/>
          <w:color w:val="000000"/>
          <w:sz w:val="28"/>
          <w:szCs w:val="28"/>
        </w:rPr>
        <w:t>2. Архивация</w:t>
      </w:r>
    </w:p>
    <w:p w:rsid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Создание копий данных с помощью специальных программ, которые могут сжимать данные, называется архивацией.</w:t>
      </w:r>
    </w:p>
    <w:p w:rsidR="00727B85" w:rsidRPr="000541A1" w:rsidRDefault="00727B85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noProof/>
          <w:color w:val="0B0080"/>
          <w:sz w:val="28"/>
          <w:szCs w:val="28"/>
        </w:rPr>
        <w:drawing>
          <wp:inline distT="0" distB="0" distL="0" distR="0">
            <wp:extent cx="6323330" cy="521335"/>
            <wp:effectExtent l="19050" t="0" r="1270" b="0"/>
            <wp:docPr id="2" name="Рисунок 2" descr="7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30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85" w:rsidRPr="000541A1" w:rsidRDefault="00727B85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lastRenderedPageBreak/>
        <w:t>Цель архивации:</w:t>
      </w:r>
    </w:p>
    <w:p w:rsidR="000541A1" w:rsidRPr="000541A1" w:rsidRDefault="000541A1" w:rsidP="000541A1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уменьшить место, которое занимают файлы на диске;</w:t>
      </w:r>
    </w:p>
    <w:p w:rsidR="000541A1" w:rsidRPr="000541A1" w:rsidRDefault="000541A1" w:rsidP="000541A1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создать резервную копию данных;</w:t>
      </w:r>
    </w:p>
    <w:p w:rsidR="000541A1" w:rsidRPr="000541A1" w:rsidRDefault="000541A1" w:rsidP="000541A1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уменьшить объем данных, которые передаются через Интернет;</w:t>
      </w:r>
    </w:p>
    <w:p w:rsidR="000541A1" w:rsidRPr="000541A1" w:rsidRDefault="000541A1" w:rsidP="000541A1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объединить группу файлов в один архив;</w:t>
      </w:r>
    </w:p>
    <w:p w:rsidR="000541A1" w:rsidRPr="000541A1" w:rsidRDefault="000541A1" w:rsidP="000541A1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зашифровать данные с паролем.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Программы, которые используются для выполнения архивации, называются архиваторами.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noProof/>
          <w:color w:val="0B0080"/>
          <w:sz w:val="28"/>
          <w:szCs w:val="28"/>
        </w:rPr>
        <w:drawing>
          <wp:inline distT="0" distB="0" distL="0" distR="0">
            <wp:extent cx="5628005" cy="836930"/>
            <wp:effectExtent l="19050" t="0" r="0" b="0"/>
            <wp:docPr id="3" name="Рисунок 3" descr="117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7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Результатом работы этих программ является архивный файл, или просто архив, который содержит в сжатом и не в сжатом состоянии файлы и папки. В зависимости от алгоритмов, по которым осуществляется архивация данных, различают такие форматы архивных файлов: ZIP, RAR, ARJ, CAB, LZH, ACE, ISO. Чаще всего, особенно в сети Интернет, используются архивные файлы формата ZIP. Формат RAR обеспечивает самое эффективное сжатие. Примерами архиваторов являются программы WinZip, WinRAR, 7-Zip, Winace, PowerArchiver, ArjFolder, BitZipper, Gnochivebzip2.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b/>
          <w:bCs/>
          <w:color w:val="000000"/>
          <w:sz w:val="28"/>
          <w:szCs w:val="28"/>
        </w:rPr>
        <w:t>3. Программа-архиватор WinRAR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Программа-архиватор WinRar была создана российскими братьями-программистами Евгением и Александром Рошал с целью использования высокоэффективных алгоритмов сжатия данных.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noProof/>
          <w:color w:val="0B0080"/>
          <w:sz w:val="28"/>
          <w:szCs w:val="28"/>
        </w:rPr>
        <w:lastRenderedPageBreak/>
        <w:drawing>
          <wp:inline distT="0" distB="0" distL="0" distR="0">
            <wp:extent cx="7315200" cy="4912995"/>
            <wp:effectExtent l="19050" t="0" r="0" b="0"/>
            <wp:docPr id="4" name="Рисунок 4" descr="171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71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91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Основные функции этой программы такие:</w:t>
      </w:r>
    </w:p>
    <w:p w:rsidR="000541A1" w:rsidRPr="000541A1" w:rsidRDefault="000541A1" w:rsidP="000541A1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создание архивов файлов и папок с возможным сжатием данных;</w:t>
      </w:r>
    </w:p>
    <w:p w:rsidR="000541A1" w:rsidRPr="000541A1" w:rsidRDefault="000541A1" w:rsidP="000541A1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добавление файлов и папок к уже существующим архивам;</w:t>
      </w:r>
    </w:p>
    <w:p w:rsidR="000541A1" w:rsidRPr="000541A1" w:rsidRDefault="000541A1" w:rsidP="000541A1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просмотр содержимого архивов;</w:t>
      </w:r>
    </w:p>
    <w:p w:rsidR="000541A1" w:rsidRPr="000541A1" w:rsidRDefault="000541A1" w:rsidP="000541A1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создание многотомных архивов (архив разбивается на несколько отдельных файлов –томов), размер томов устанавливает пользователь;</w:t>
      </w:r>
    </w:p>
    <w:p w:rsidR="000541A1" w:rsidRPr="000541A1" w:rsidRDefault="000541A1" w:rsidP="000541A1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создание обычных и многотомных архивов, которые содержат программы самостоятельного извлечения файлов и папок, без участия программы- архиватора – так называемых SFX – архивов;</w:t>
      </w:r>
    </w:p>
    <w:p w:rsidR="000541A1" w:rsidRPr="000541A1" w:rsidRDefault="000541A1" w:rsidP="000541A1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проверка целостности в архивах;</w:t>
      </w:r>
    </w:p>
    <w:p w:rsidR="000541A1" w:rsidRPr="000541A1" w:rsidRDefault="000541A1" w:rsidP="000541A1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шифровка данных и имен файлов в архивах.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lastRenderedPageBreak/>
        <w:t>Создание архива с использованием программы-архиватора WinRAR можно выполнить несколькими способами: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1. Выполнить следующий алгоритм:</w:t>
      </w:r>
    </w:p>
    <w:p w:rsidR="000541A1" w:rsidRPr="000541A1" w:rsidRDefault="000541A1" w:rsidP="000541A1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Запустить программу WinRar на выполнение (Пуск =&gt; Все программы =&gt; WinRAR =&gt; WinRAR);</w:t>
      </w:r>
    </w:p>
    <w:p w:rsidR="000541A1" w:rsidRPr="000541A1" w:rsidRDefault="000541A1" w:rsidP="000541A1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Выполнить Команды=&gt;Добавить файлы в архив;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noProof/>
          <w:color w:val="0B0080"/>
          <w:sz w:val="28"/>
          <w:szCs w:val="28"/>
        </w:rPr>
        <w:drawing>
          <wp:inline distT="0" distB="0" distL="0" distR="0">
            <wp:extent cx="4791075" cy="3992245"/>
            <wp:effectExtent l="19050" t="0" r="9525" b="0"/>
            <wp:docPr id="5" name="Рисунок 5" descr="172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72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99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1A1" w:rsidRPr="000541A1" w:rsidRDefault="000541A1" w:rsidP="000541A1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Выбрать вкладку файлы;</w:t>
      </w:r>
    </w:p>
    <w:p w:rsidR="000541A1" w:rsidRPr="000541A1" w:rsidRDefault="000541A1" w:rsidP="000541A1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Выбрать нужные объекты для архивации;</w:t>
      </w:r>
    </w:p>
    <w:p w:rsidR="000541A1" w:rsidRPr="000541A1" w:rsidRDefault="000541A1" w:rsidP="000541A1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Выбрать вкладку общие;</w:t>
      </w:r>
    </w:p>
    <w:p w:rsidR="000541A1" w:rsidRPr="000541A1" w:rsidRDefault="000541A1" w:rsidP="000541A1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Ввести в поле имя архива имя архивного файла;</w:t>
      </w:r>
    </w:p>
    <w:p w:rsidR="000541A1" w:rsidRPr="000541A1" w:rsidRDefault="000541A1" w:rsidP="000541A1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Указать папку, в которой будет сохранен архив (кнопка Обзор);</w:t>
      </w:r>
    </w:p>
    <w:p w:rsidR="000541A1" w:rsidRPr="000541A1" w:rsidRDefault="000541A1" w:rsidP="000541A1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Выбрать метод сжатия;</w:t>
      </w:r>
    </w:p>
    <w:p w:rsidR="000541A1" w:rsidRPr="000541A1" w:rsidRDefault="000541A1" w:rsidP="000541A1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Указать значение параметров архивации (при необходимости);</w:t>
      </w:r>
    </w:p>
    <w:p w:rsidR="000541A1" w:rsidRPr="000541A1" w:rsidRDefault="000541A1" w:rsidP="000541A1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Выбрать формат архивного файла (RAR или ZIP);</w:t>
      </w:r>
    </w:p>
    <w:p w:rsidR="000541A1" w:rsidRPr="000541A1" w:rsidRDefault="000541A1" w:rsidP="000541A1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lastRenderedPageBreak/>
        <w:t>Создать многотомный архивный файл (при необходимости);</w:t>
      </w:r>
    </w:p>
    <w:p w:rsidR="000541A1" w:rsidRPr="000541A1" w:rsidRDefault="000541A1" w:rsidP="000541A1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Выбрать кнопку ОК.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noProof/>
          <w:color w:val="0B0080"/>
          <w:sz w:val="28"/>
          <w:szCs w:val="28"/>
        </w:rPr>
        <w:drawing>
          <wp:inline distT="0" distB="0" distL="0" distR="0">
            <wp:extent cx="7173595" cy="1165225"/>
            <wp:effectExtent l="19050" t="0" r="8255" b="0"/>
            <wp:docPr id="6" name="Рисунок 6" descr="1743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743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595" cy="116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2. При помощи контекстного меню: выбор команды Добавить в архив или Добавить в архив и отправить по e-mail открывает окно установки режимов архивации.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noProof/>
          <w:color w:val="0B0080"/>
          <w:sz w:val="28"/>
          <w:szCs w:val="28"/>
        </w:rPr>
        <w:drawing>
          <wp:inline distT="0" distB="0" distL="0" distR="0">
            <wp:extent cx="4867910" cy="4076065"/>
            <wp:effectExtent l="19050" t="0" r="8890" b="0"/>
            <wp:docPr id="7" name="Рисунок 7" descr="173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73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910" cy="407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Для извлечения объектов из архива необходимо: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1. Запустить архив, объекты которого нужно извлечь;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2. Выполнить Команды =&gt; Извлечь в указанную папку (или выбрать извлечь на Панели инструментов);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3. Указать в диалоговом окне Путь и параметры извлечения папку, в которую будет осуществляется извлечение;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4. Установить значения параметров извлечения;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5. Выбрать кнопку ОК.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lastRenderedPageBreak/>
        <w:t>Можно использовать контекстное меню файла архива: Извлечь файлы, Извлечь в текущую папку…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noProof/>
          <w:color w:val="0B0080"/>
          <w:sz w:val="28"/>
          <w:szCs w:val="28"/>
        </w:rPr>
        <w:drawing>
          <wp:inline distT="0" distB="0" distL="0" distR="0">
            <wp:extent cx="3084195" cy="3895725"/>
            <wp:effectExtent l="19050" t="0" r="1905" b="0"/>
            <wp:docPr id="8" name="Рисунок 8" descr="174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74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b/>
          <w:bCs/>
          <w:color w:val="000000"/>
          <w:sz w:val="28"/>
          <w:szCs w:val="28"/>
        </w:rPr>
        <w:t>V. Инструктаж БЖД. Практическая работа № 6 «Архивация и разархивация данных»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(Упражнение №2 для снятия зрительной усталости)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noProof/>
          <w:color w:val="0B0080"/>
          <w:sz w:val="28"/>
          <w:szCs w:val="28"/>
        </w:rPr>
        <w:lastRenderedPageBreak/>
        <w:drawing>
          <wp:inline distT="0" distB="0" distL="0" distR="0">
            <wp:extent cx="4436745" cy="3657600"/>
            <wp:effectExtent l="19050" t="0" r="1905" b="0"/>
            <wp:docPr id="9" name="Рисунок 9" descr="175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75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b/>
          <w:bCs/>
          <w:color w:val="000000"/>
          <w:sz w:val="28"/>
          <w:szCs w:val="28"/>
        </w:rPr>
        <w:t>VI. Усвоение изученного материала</w:t>
      </w:r>
    </w:p>
    <w:p w:rsidR="000541A1" w:rsidRPr="000541A1" w:rsidRDefault="000541A1" w:rsidP="000541A1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408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Какие способы сжатия информации вы знаете?</w:t>
      </w:r>
    </w:p>
    <w:p w:rsidR="000541A1" w:rsidRPr="000541A1" w:rsidRDefault="000541A1" w:rsidP="000541A1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408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Что такое архивация файлов?</w:t>
      </w:r>
    </w:p>
    <w:p w:rsidR="000541A1" w:rsidRPr="000541A1" w:rsidRDefault="000541A1" w:rsidP="000541A1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408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С какою целью создаются архивы?</w:t>
      </w:r>
    </w:p>
    <w:p w:rsidR="000541A1" w:rsidRPr="000541A1" w:rsidRDefault="000541A1" w:rsidP="000541A1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408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Как называются программы, которые выполняют архивацию данных?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b/>
          <w:bCs/>
          <w:color w:val="000000"/>
          <w:sz w:val="28"/>
          <w:szCs w:val="28"/>
        </w:rPr>
        <w:t>VII. Домашнее задание</w:t>
      </w:r>
      <w:r w:rsidRPr="000541A1">
        <w:rPr>
          <w:rFonts w:ascii="Arial" w:eastAsia="Times New Roman" w:hAnsi="Arial" w:cs="Arial"/>
          <w:color w:val="000000"/>
          <w:sz w:val="28"/>
          <w:szCs w:val="28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Выучить тему</w:t>
      </w:r>
      <w:r w:rsidR="00CC2349">
        <w:rPr>
          <w:rFonts w:ascii="Arial" w:eastAsia="Times New Roman" w:hAnsi="Arial" w:cs="Arial"/>
          <w:color w:val="000000"/>
          <w:sz w:val="28"/>
          <w:szCs w:val="28"/>
        </w:rPr>
        <w:t xml:space="preserve"> (выполнить тест)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b/>
          <w:bCs/>
          <w:color w:val="000000"/>
          <w:sz w:val="28"/>
          <w:szCs w:val="28"/>
        </w:rPr>
        <w:t>VIII. Итог урока</w:t>
      </w: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0541A1" w:rsidRPr="000541A1" w:rsidRDefault="000541A1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541A1">
        <w:rPr>
          <w:rFonts w:ascii="Arial" w:eastAsia="Times New Roman" w:hAnsi="Arial" w:cs="Arial"/>
          <w:color w:val="000000"/>
          <w:sz w:val="28"/>
          <w:szCs w:val="28"/>
        </w:rPr>
        <w:t>1. Материалы сети Интернет:</w:t>
      </w:r>
    </w:p>
    <w:p w:rsidR="000541A1" w:rsidRPr="000541A1" w:rsidRDefault="002213B4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hyperlink r:id="rId23" w:history="1">
        <w:r w:rsidR="000541A1" w:rsidRPr="000541A1">
          <w:rPr>
            <w:rFonts w:ascii="Arial" w:eastAsia="Times New Roman" w:hAnsi="Arial" w:cs="Arial"/>
            <w:color w:val="663366"/>
            <w:sz w:val="28"/>
            <w:szCs w:val="28"/>
          </w:rPr>
          <w:t>https://sites.google.com/site/inf9klas/9-klas-1</w:t>
        </w:r>
      </w:hyperlink>
    </w:p>
    <w:p w:rsidR="000541A1" w:rsidRPr="000541A1" w:rsidRDefault="002213B4" w:rsidP="000541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hyperlink r:id="rId24" w:history="1">
        <w:r w:rsidR="000541A1" w:rsidRPr="000541A1">
          <w:rPr>
            <w:rFonts w:ascii="Arial" w:eastAsia="Times New Roman" w:hAnsi="Arial" w:cs="Arial"/>
            <w:color w:val="663366"/>
            <w:sz w:val="28"/>
            <w:szCs w:val="28"/>
          </w:rPr>
          <w:t>http://allinf.at.ua</w:t>
        </w:r>
      </w:hyperlink>
    </w:p>
    <w:p w:rsidR="00B25F4E" w:rsidRDefault="00B25F4E"/>
    <w:sectPr w:rsidR="00B25F4E" w:rsidSect="0095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7E15"/>
    <w:multiLevelType w:val="multilevel"/>
    <w:tmpl w:val="A5D0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D02276"/>
    <w:multiLevelType w:val="multilevel"/>
    <w:tmpl w:val="8DC2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630A53"/>
    <w:multiLevelType w:val="multilevel"/>
    <w:tmpl w:val="80DE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FA016B"/>
    <w:multiLevelType w:val="multilevel"/>
    <w:tmpl w:val="2978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F520C"/>
    <w:multiLevelType w:val="multilevel"/>
    <w:tmpl w:val="CB22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AA4D66"/>
    <w:multiLevelType w:val="multilevel"/>
    <w:tmpl w:val="F878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FA396F"/>
    <w:multiLevelType w:val="multilevel"/>
    <w:tmpl w:val="3110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FELayout/>
  </w:compat>
  <w:rsids>
    <w:rsidRoot w:val="000541A1"/>
    <w:rsid w:val="000541A1"/>
    <w:rsid w:val="0019558F"/>
    <w:rsid w:val="001B48ED"/>
    <w:rsid w:val="002213B4"/>
    <w:rsid w:val="005A6C6D"/>
    <w:rsid w:val="00727B85"/>
    <w:rsid w:val="008A693A"/>
    <w:rsid w:val="009571A8"/>
    <w:rsid w:val="00B25F4E"/>
    <w:rsid w:val="00CC2349"/>
    <w:rsid w:val="00D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A8"/>
  </w:style>
  <w:style w:type="paragraph" w:styleId="1">
    <w:name w:val="heading 1"/>
    <w:basedOn w:val="a"/>
    <w:link w:val="10"/>
    <w:uiPriority w:val="9"/>
    <w:qFormat/>
    <w:rsid w:val="00054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1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541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5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816">
          <w:marLeft w:val="2640"/>
          <w:marRight w:val="0"/>
          <w:marTop w:val="0"/>
          <w:marBottom w:val="0"/>
          <w:divBdr>
            <w:top w:val="single" w:sz="4" w:space="15" w:color="A7D7F9"/>
            <w:left w:val="single" w:sz="4" w:space="18" w:color="A7D7F9"/>
            <w:bottom w:val="single" w:sz="4" w:space="18" w:color="A7D7F9"/>
            <w:right w:val="single" w:sz="2" w:space="18" w:color="A7D7F9"/>
          </w:divBdr>
          <w:divsChild>
            <w:div w:id="20014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651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21805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zw.ciit.zp.ua/index.php/%D0%A4%D0%B0%D0%B9%D0%BB:172.PNG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zw.ciit.zp.ua/index.php/%D0%A4%D0%B0%D0%B9%D0%BB:175.PNG" TargetMode="External"/><Relationship Id="rId7" Type="http://schemas.openxmlformats.org/officeDocument/2006/relationships/hyperlink" Target="http://zw.ciit.zp.ua/index.php/%D0%A4%D0%B0%D0%B9%D0%BB:7.PNG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zw.ciit.zp.ua/index.php/%D0%A4%D0%B0%D0%B9%D0%BB:173.pn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6ToxM9q1EkzbnJVUURkYnFJUms/view?usp=sharing" TargetMode="External"/><Relationship Id="rId11" Type="http://schemas.openxmlformats.org/officeDocument/2006/relationships/hyperlink" Target="http://zw.ciit.zp.ua/index.php/%D0%A4%D0%B0%D0%B9%D0%BB:171.PNG" TargetMode="External"/><Relationship Id="rId24" Type="http://schemas.openxmlformats.org/officeDocument/2006/relationships/hyperlink" Target="http://allinf.at.ua/" TargetMode="External"/><Relationship Id="rId5" Type="http://schemas.openxmlformats.org/officeDocument/2006/relationships/hyperlink" Target="https://drive.google.com/file/d/0B6ToxM9q1EkzdXpIQTdDeDdtZms/view?usp=sharing" TargetMode="External"/><Relationship Id="rId15" Type="http://schemas.openxmlformats.org/officeDocument/2006/relationships/hyperlink" Target="http://zw.ciit.zp.ua/index.php/%D0%A4%D0%B0%D0%B9%D0%BB:1743.png" TargetMode="External"/><Relationship Id="rId23" Type="http://schemas.openxmlformats.org/officeDocument/2006/relationships/hyperlink" Target="https://sites.google.com/site/inf9klas/9-klas-1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zw.ciit.zp.ua/index.php/%D0%A4%D0%B0%D0%B9%D0%BB:174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w.ciit.zp.ua/index.php/%D0%A4%D0%B0%D0%B9%D0%BB:117.PN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870</Words>
  <Characters>4961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2020-02-17T17:47:00Z</cp:lastPrinted>
  <dcterms:created xsi:type="dcterms:W3CDTF">2020-03-22T18:13:00Z</dcterms:created>
  <dcterms:modified xsi:type="dcterms:W3CDTF">2020-03-22T18:13:00Z</dcterms:modified>
</cp:coreProperties>
</file>