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A7" w:rsidRPr="00D23DA7" w:rsidRDefault="00D23DA7" w:rsidP="00D2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D23DA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           </w:t>
      </w:r>
      <w:r w:rsidRPr="00D23DA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 </w:t>
      </w:r>
      <w:r w:rsidR="00FF19B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            </w:t>
      </w:r>
      <w:r w:rsidRPr="00D23DA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Математика   1 курс </w:t>
      </w:r>
      <w:r w:rsidR="00FF19B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 </w:t>
      </w:r>
    </w:p>
    <w:p w:rsidR="00D23DA7" w:rsidRDefault="00D23DA7" w:rsidP="00EF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23DA7" w:rsidRDefault="00D23DA7" w:rsidP="00EF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23DA7" w:rsidRDefault="00D23DA7" w:rsidP="00EF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EF770D" w:rsidRDefault="00EF770D" w:rsidP="00EF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D23DA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Тема ур</w:t>
      </w:r>
      <w:r w:rsidR="00D33AA3" w:rsidRPr="00D23DA7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ока:</w:t>
      </w:r>
      <w:r w:rsidR="00D33A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Сфера, вписанная в многогранник</w:t>
      </w:r>
      <w:r w:rsidRPr="002E7B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  <w:r w:rsidR="00D33A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Сфера, описанная около многогранника</w:t>
      </w:r>
      <w:r w:rsidRPr="002E7B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2E7B02" w:rsidRDefault="002E7B02" w:rsidP="00EF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33AA3" w:rsidRDefault="00D33AA3" w:rsidP="00D2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23DA7" w:rsidRDefault="00D23DA7" w:rsidP="00D2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23DA7" w:rsidRDefault="00D23DA7" w:rsidP="00D23DA7">
      <w:pPr>
        <w:shd w:val="clear" w:color="auto" w:fill="FFFFFF"/>
        <w:tabs>
          <w:tab w:val="left" w:pos="6017"/>
        </w:tabs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                                            </w:t>
      </w:r>
      <w:r w:rsidRPr="00D23DA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одготовила</w:t>
      </w:r>
      <w:r w:rsidRPr="00D23DA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: </w:t>
      </w:r>
    </w:p>
    <w:p w:rsidR="00D23DA7" w:rsidRPr="00D23DA7" w:rsidRDefault="00D23DA7" w:rsidP="00D23DA7">
      <w:pPr>
        <w:shd w:val="clear" w:color="auto" w:fill="FFFFFF"/>
        <w:tabs>
          <w:tab w:val="left" w:pos="6017"/>
        </w:tabs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</w:t>
      </w:r>
      <w:r w:rsidRPr="00D23DA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преподаватель математики</w:t>
      </w:r>
    </w:p>
    <w:p w:rsidR="00D23DA7" w:rsidRPr="00D23DA7" w:rsidRDefault="00D23DA7" w:rsidP="00D23DA7">
      <w:pPr>
        <w:shd w:val="clear" w:color="auto" w:fill="FFFFFF"/>
        <w:tabs>
          <w:tab w:val="left" w:pos="6017"/>
        </w:tabs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 w:rsidRPr="00D23DA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                           </w:t>
      </w:r>
      <w:proofErr w:type="spellStart"/>
      <w:r w:rsidRPr="00D23DA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Шабазова</w:t>
      </w:r>
      <w:proofErr w:type="spellEnd"/>
      <w:r w:rsidRPr="00D23DA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С.М.</w:t>
      </w:r>
    </w:p>
    <w:p w:rsidR="00D23DA7" w:rsidRPr="00D23DA7" w:rsidRDefault="00D23DA7" w:rsidP="00D2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3AA3" w:rsidRDefault="00D33AA3" w:rsidP="00EF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793921" cy="5889172"/>
            <wp:effectExtent l="19050" t="0" r="0" b="0"/>
            <wp:docPr id="2" name="Рисунок 0" descr="сфе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ер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699" cy="58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A7" w:rsidRDefault="00D23DA7" w:rsidP="00EF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33AA3" w:rsidRDefault="00D33AA3" w:rsidP="00D3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23DA7" w:rsidRDefault="00D23DA7" w:rsidP="00D3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D23DA7" w:rsidRDefault="00D23DA7" w:rsidP="00D3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E7B02" w:rsidRPr="002E7B02" w:rsidRDefault="002E7B02" w:rsidP="00EF7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ознакомления с новым материалом.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EF770D" w:rsidRPr="002E7B02" w:rsidRDefault="00EF770D" w:rsidP="00EF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понятие сферы, вписанной в многогранник; сферы, описанной около многогранника.</w:t>
      </w:r>
    </w:p>
    <w:p w:rsidR="00EF770D" w:rsidRPr="002E7B02" w:rsidRDefault="00EF770D" w:rsidP="00EF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Сравнить описанную окружность и описанную сферу, вписанную окружность и вписанную сферу.</w:t>
      </w:r>
    </w:p>
    <w:p w:rsidR="00EF770D" w:rsidRPr="002E7B02" w:rsidRDefault="00EF770D" w:rsidP="00EF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условия существования вписанной сферы и описанной сферы.</w:t>
      </w:r>
    </w:p>
    <w:p w:rsidR="00EF770D" w:rsidRPr="002E7B02" w:rsidRDefault="00EF770D" w:rsidP="00EF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решения задач по теме.</w:t>
      </w:r>
    </w:p>
    <w:p w:rsidR="00EF770D" w:rsidRPr="002E7B02" w:rsidRDefault="00EF770D" w:rsidP="00EF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учащихся навыков самостоятельной работы.</w:t>
      </w:r>
    </w:p>
    <w:p w:rsidR="00EF770D" w:rsidRPr="002E7B02" w:rsidRDefault="00EF770D" w:rsidP="00EF770D">
      <w:pPr>
        <w:numPr>
          <w:ilvl w:val="0"/>
          <w:numId w:val="1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EF770D" w:rsidRPr="002E7B02" w:rsidRDefault="00EF770D" w:rsidP="00E10C4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F770D" w:rsidRPr="002E7B02" w:rsidRDefault="00EF770D" w:rsidP="00E10C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10C46"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</w:t>
      </w:r>
      <w:proofErr w:type="gramStart"/>
      <w:r w:rsidR="00E10C46"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="00E10C46"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proofErr w:type="spellEnd"/>
      <w:r w:rsidR="00D33AA3">
        <w:rPr>
          <w:rFonts w:ascii="Times New Roman" w:eastAsia="Times New Roman" w:hAnsi="Times New Roman" w:cs="Times New Roman"/>
          <w:color w:val="000000"/>
          <w:sz w:val="28"/>
          <w:szCs w:val="28"/>
        </w:rPr>
        <w:t>, линейка, циркуль</w:t>
      </w:r>
    </w:p>
    <w:p w:rsidR="00EF770D" w:rsidRPr="002E7B02" w:rsidRDefault="00EF770D" w:rsidP="00EF77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 (опорные конспекты).</w:t>
      </w:r>
    </w:p>
    <w:p w:rsidR="00EF770D" w:rsidRPr="002E7B02" w:rsidRDefault="00EF770D" w:rsidP="00EF770D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Планиметрия. Вписанная и описанная окружность.</w:t>
      </w:r>
    </w:p>
    <w:p w:rsidR="00EF770D" w:rsidRPr="002E7B02" w:rsidRDefault="00EF770D" w:rsidP="00EF770D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Стереометрия. Вписанная сфера</w:t>
      </w:r>
    </w:p>
    <w:p w:rsidR="00EF770D" w:rsidRPr="002E7B02" w:rsidRDefault="00EF770D" w:rsidP="00EF770D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Стереометрия. Описанная сфера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урока:</w:t>
      </w:r>
    </w:p>
    <w:p w:rsidR="00EF770D" w:rsidRPr="002E7B02" w:rsidRDefault="00EF770D" w:rsidP="00EF77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целей урока </w:t>
      </w:r>
    </w:p>
    <w:p w:rsidR="00EF770D" w:rsidRPr="002E7B02" w:rsidRDefault="00EF770D" w:rsidP="00EF77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изучению нового материала повторением (фронтальный опрос)</w:t>
      </w:r>
      <w:proofErr w:type="gramStart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F770D" w:rsidRPr="002E7B02" w:rsidRDefault="00EF770D" w:rsidP="00EF77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Объяснение нового материала </w:t>
      </w:r>
    </w:p>
    <w:p w:rsidR="00EF770D" w:rsidRPr="002E7B02" w:rsidRDefault="00EF770D" w:rsidP="00EF77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темы при самостоятельном составлении конспекта по теме «Стереометрия. Описанная сфера»  и  примен</w:t>
      </w:r>
      <w:r w:rsidR="00E10C46"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темы при решении задач </w:t>
      </w:r>
    </w:p>
    <w:p w:rsidR="00EF770D" w:rsidRPr="002E7B02" w:rsidRDefault="00EF770D" w:rsidP="00EF77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урока проверкой знания и понимания изученной темы (фронтальный опрос). Оценка ответов учащихся </w:t>
      </w:r>
    </w:p>
    <w:p w:rsidR="00EF770D" w:rsidRPr="002E7B02" w:rsidRDefault="00EF770D" w:rsidP="00EF77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домашнего </w:t>
      </w:r>
      <w:r w:rsidR="00E10C46"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proofErr w:type="gramStart"/>
      <w:r w:rsidR="00E10C46"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770D" w:rsidRPr="002E7B02" w:rsidRDefault="00EF770D" w:rsidP="00EF77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 Резервные задания.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Постановка целей урока.</w:t>
      </w:r>
    </w:p>
    <w:p w:rsidR="00EF770D" w:rsidRPr="002E7B02" w:rsidRDefault="00EF770D" w:rsidP="00EF77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понятие сферы, вписанной в многогранник; сферы, описанной около многогранника.</w:t>
      </w:r>
    </w:p>
    <w:p w:rsidR="00EF770D" w:rsidRPr="002E7B02" w:rsidRDefault="00EF770D" w:rsidP="00EF77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Сравнить описанную окружность и описанную сферу, вписанную окружность и вписанную сферу.</w:t>
      </w:r>
    </w:p>
    <w:p w:rsidR="00EF770D" w:rsidRPr="002E7B02" w:rsidRDefault="00EF770D" w:rsidP="00EF77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условия существования вписанной сферы и описанной сферы.</w:t>
      </w:r>
    </w:p>
    <w:p w:rsidR="00EF770D" w:rsidRPr="002E7B02" w:rsidRDefault="00EF770D" w:rsidP="00EF77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решения задач по теме.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Подготовка к изучению нового материала повторением (фронтальный опрос).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Окружность, вписанная в многоугольник.</w:t>
      </w:r>
    </w:p>
    <w:p w:rsidR="00EF770D" w:rsidRPr="002E7B02" w:rsidRDefault="00EF770D" w:rsidP="00EF77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окружность называется вписанной в многоугольник?</w:t>
      </w:r>
    </w:p>
    <w:p w:rsidR="00EF770D" w:rsidRPr="002E7B02" w:rsidRDefault="00EF770D" w:rsidP="00EF77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многоугольник, в который вписана окружность?</w:t>
      </w:r>
    </w:p>
    <w:p w:rsidR="00EF770D" w:rsidRPr="002E7B02" w:rsidRDefault="00EF770D" w:rsidP="00EF77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точка является центром окружности, вписанной в многоугольник?</w:t>
      </w:r>
    </w:p>
    <w:p w:rsidR="00EF770D" w:rsidRPr="002E7B02" w:rsidRDefault="00EF770D" w:rsidP="00EF77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свойством обладает центр окружности, вписанной в многоугольник?</w:t>
      </w:r>
    </w:p>
    <w:p w:rsidR="00EF770D" w:rsidRPr="002E7B02" w:rsidRDefault="00EF770D" w:rsidP="00EF77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располагается центр окружности, вписанной в многоугольник?</w:t>
      </w:r>
    </w:p>
    <w:p w:rsidR="00EF770D" w:rsidRPr="002E7B02" w:rsidRDefault="00EF770D" w:rsidP="00EF770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многоугольник можно описать около окружности, при каких условиях?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Окружность, описанная около многоугольника.</w:t>
      </w:r>
    </w:p>
    <w:p w:rsidR="00EF770D" w:rsidRPr="002E7B02" w:rsidRDefault="00EF770D" w:rsidP="00EF77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окружность называется описанной около многоугольника?</w:t>
      </w:r>
    </w:p>
    <w:p w:rsidR="00EF770D" w:rsidRPr="002E7B02" w:rsidRDefault="00EF770D" w:rsidP="00EF77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многоугольник, около которого описана окружность?</w:t>
      </w:r>
    </w:p>
    <w:p w:rsidR="00EF770D" w:rsidRPr="002E7B02" w:rsidRDefault="00EF770D" w:rsidP="00EF77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точка является центром окружности, описанной около многоугольника?</w:t>
      </w:r>
    </w:p>
    <w:p w:rsidR="00EF770D" w:rsidRPr="002E7B02" w:rsidRDefault="00EF770D" w:rsidP="00EF77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свойством обладает центр окружности, описанной около многоугольника?</w:t>
      </w:r>
    </w:p>
    <w:p w:rsidR="00EF770D" w:rsidRPr="002E7B02" w:rsidRDefault="00EF770D" w:rsidP="00EF77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может располагаться центр окружности, описанной около многоугольника?</w:t>
      </w:r>
    </w:p>
    <w:p w:rsidR="00EF770D" w:rsidRPr="002E7B02" w:rsidRDefault="00EF770D" w:rsidP="00EF770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многоугольник можно вписать в </w:t>
      </w:r>
      <w:proofErr w:type="gramStart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</w:t>
      </w:r>
      <w:proofErr w:type="gramEnd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</w:t>
      </w:r>
      <w:proofErr w:type="gramStart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условиях?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Объяснение нового материала.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 аналогии учащиеся формулируют новые определения и отвечают на поставленные вопросы.</w:t>
      </w:r>
    </w:p>
    <w:p w:rsidR="00EF770D" w:rsidRPr="002E7B02" w:rsidRDefault="00EF770D" w:rsidP="00EF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Сфера, вписанная в многогранник.</w:t>
      </w:r>
    </w:p>
    <w:p w:rsidR="00EF770D" w:rsidRPr="002E7B02" w:rsidRDefault="00EF770D" w:rsidP="00EF77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определение сферы, вписанной в многогранник.</w:t>
      </w:r>
    </w:p>
    <w:p w:rsidR="00EF770D" w:rsidRPr="002E7B02" w:rsidRDefault="00EF770D" w:rsidP="00EF77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многогранник, в который можно вписать сферу?</w:t>
      </w:r>
    </w:p>
    <w:p w:rsidR="00EF770D" w:rsidRPr="002E7B02" w:rsidRDefault="00EF770D" w:rsidP="00EF77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свойством обладает центр вписанной в многогранник сферы?</w:t>
      </w:r>
    </w:p>
    <w:p w:rsidR="00EF770D" w:rsidRPr="002E7B02" w:rsidRDefault="00EF770D" w:rsidP="00EF77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 множество точек пространства, равноудаленных от граней двугранного угла? (трехгранного угла?)</w:t>
      </w:r>
    </w:p>
    <w:p w:rsidR="00EF770D" w:rsidRPr="002E7B02" w:rsidRDefault="00EF770D" w:rsidP="00EF77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точка является центром сферы, вписанной в многогранник?</w:t>
      </w:r>
    </w:p>
    <w:p w:rsidR="00EF770D" w:rsidRPr="002E7B02" w:rsidRDefault="00EF770D" w:rsidP="00EF77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многогранник можно вписать сферу, при каких условиях?</w:t>
      </w:r>
    </w:p>
    <w:p w:rsidR="00EF770D" w:rsidRPr="002E7B02" w:rsidRDefault="00EF770D" w:rsidP="00EF7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Осмысление темы при самостоятельном составлении конспекта </w:t>
      </w:r>
      <w:proofErr w:type="gramStart"/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Start"/>
      <w:r w:rsidRPr="002E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Сфера</w:t>
      </w:r>
      <w:proofErr w:type="gramEnd"/>
      <w:r w:rsidRPr="002E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описанная около многогранника</w:t>
      </w: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и  применение при решении задач.</w:t>
      </w:r>
    </w:p>
    <w:p w:rsidR="00EF770D" w:rsidRPr="002E7B02" w:rsidRDefault="00EF770D" w:rsidP="00EF7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А. У</w:t>
      </w:r>
      <w:r w:rsidRPr="002E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чащиеся самостоятельно заполняют конспект по теме «Сфера, описанная около многогранника». Отвечают на следующие вопросы:</w:t>
      </w:r>
    </w:p>
    <w:p w:rsidR="00EF770D" w:rsidRPr="002E7B02" w:rsidRDefault="00EF770D" w:rsidP="00EF77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определение сферы, описанной около многогранника.</w:t>
      </w:r>
    </w:p>
    <w:p w:rsidR="00EF770D" w:rsidRPr="002E7B02" w:rsidRDefault="00EF770D" w:rsidP="00EF77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многогранник, около которого можно описать сферу?</w:t>
      </w:r>
    </w:p>
    <w:p w:rsidR="00EF770D" w:rsidRPr="002E7B02" w:rsidRDefault="00EF770D" w:rsidP="00EF77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свойством обладает центр описанной около многогранника сферы?</w:t>
      </w:r>
    </w:p>
    <w:p w:rsidR="00EF770D" w:rsidRPr="002E7B02" w:rsidRDefault="00EF770D" w:rsidP="00EF77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 собой множество точек пространства, равноудаленных от двух точек?</w:t>
      </w:r>
    </w:p>
    <w:p w:rsidR="00EF770D" w:rsidRPr="002E7B02" w:rsidRDefault="00EF770D" w:rsidP="00EF77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точка является центром сферы, описанной около многогранника?</w:t>
      </w:r>
    </w:p>
    <w:p w:rsidR="00EF770D" w:rsidRPr="002E7B02" w:rsidRDefault="00EF770D" w:rsidP="00EF77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может быть расположен центр сферы, описанной около пирамиды? (многогранника?)</w:t>
      </w:r>
    </w:p>
    <w:p w:rsidR="00EF770D" w:rsidRPr="002E7B02" w:rsidRDefault="00EF770D" w:rsidP="00EF77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какого многогранника можно описать сферу?</w:t>
      </w:r>
    </w:p>
    <w:p w:rsidR="00EF770D" w:rsidRPr="002E7B02" w:rsidRDefault="00EF770D" w:rsidP="00EF7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В. </w:t>
      </w:r>
      <w:r w:rsidRPr="002E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самостоятельно решают задачу.</w:t>
      </w:r>
    </w:p>
    <w:p w:rsidR="00EF770D" w:rsidRPr="002E7B02" w:rsidRDefault="00EF770D" w:rsidP="00EF7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Подведение итогов урока проверкой знания и понимания изученной темы (фронтальный опрос). Оценка ответов учащихся.</w:t>
      </w:r>
    </w:p>
    <w:p w:rsidR="00EF770D" w:rsidRPr="002E7B02" w:rsidRDefault="00EF770D" w:rsidP="00EF7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А. </w:t>
      </w:r>
      <w:r w:rsidRPr="002E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самостоятельно подводят итоги урока.</w:t>
      </w: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770D" w:rsidRPr="002E7B02" w:rsidRDefault="00EF770D" w:rsidP="00EF7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В.  </w:t>
      </w:r>
      <w:r w:rsidRPr="002E7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Отвечают на дополнительные вопросы.</w:t>
      </w:r>
    </w:p>
    <w:p w:rsidR="00EF770D" w:rsidRPr="002E7B02" w:rsidRDefault="00EF770D" w:rsidP="00EF77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описать сферу около четырехугольной пирамиды, в основании которой лежит ромб, не являющийся квадратом?</w:t>
      </w:r>
    </w:p>
    <w:p w:rsidR="00EF770D" w:rsidRPr="002E7B02" w:rsidRDefault="00EF770D" w:rsidP="00EF77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описать сферу около прямоугольного параллелепипеда? Если да, то где находится его центр?</w:t>
      </w:r>
    </w:p>
    <w:p w:rsidR="00EF770D" w:rsidRPr="002E7B02" w:rsidRDefault="00EF770D" w:rsidP="00EF7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Постановка домашнего задания.</w:t>
      </w:r>
    </w:p>
    <w:p w:rsidR="00EF770D" w:rsidRPr="002E7B02" w:rsidRDefault="00EF770D" w:rsidP="002E7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Составить конспект  по теме «Сфера, описанная около призмы. Сфера, вписанная в призму». </w:t>
      </w:r>
    </w:p>
    <w:p w:rsidR="002E7B02" w:rsidRPr="002E7B02" w:rsidRDefault="002E7B02" w:rsidP="002E7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B02" w:rsidRPr="002E7B02" w:rsidRDefault="002E7B02" w:rsidP="002E7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Тест.</w:t>
      </w:r>
    </w:p>
    <w:p w:rsidR="002E7B02" w:rsidRPr="002E7B02" w:rsidRDefault="002E7B02" w:rsidP="002E7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B02" w:rsidRPr="002E7B02" w:rsidRDefault="002E7B02" w:rsidP="002E7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F770D" w:rsidRPr="002E7B02" w:rsidRDefault="00EF770D" w:rsidP="00EF7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 – методический комплект</w:t>
      </w:r>
    </w:p>
    <w:p w:rsidR="00EF770D" w:rsidRPr="002E7B02" w:rsidRDefault="00EF770D" w:rsidP="00EF770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Геометрия,  10-11:   Учебник для общеобразовательных учреждений. Базовый и профильный уровни/</w:t>
      </w:r>
    </w:p>
    <w:p w:rsidR="00EF770D" w:rsidRPr="002E7B02" w:rsidRDefault="00EF770D" w:rsidP="00EF770D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«Дидактические материалы по геометрии 10 класс»,</w:t>
      </w:r>
      <w:proofErr w:type="gramStart"/>
      <w:r w:rsidRPr="002E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F770D" w:rsidRPr="002E7B02" w:rsidRDefault="00EF770D" w:rsidP="002E7B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D33AA3" w:rsidRDefault="002E7B02" w:rsidP="002E7B0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E7B02">
        <w:rPr>
          <w:sz w:val="28"/>
          <w:szCs w:val="28"/>
        </w:rPr>
        <w:t>Интернет источники</w:t>
      </w:r>
    </w:p>
    <w:p w:rsidR="00D33AA3" w:rsidRPr="00D33AA3" w:rsidRDefault="00D33AA3" w:rsidP="00D33AA3"/>
    <w:p w:rsidR="00D33AA3" w:rsidRPr="00D33AA3" w:rsidRDefault="00D33AA3" w:rsidP="00D33AA3"/>
    <w:p w:rsidR="00D33AA3" w:rsidRDefault="00D23DA7" w:rsidP="00D33AA3">
      <w:r w:rsidRPr="00D33AA3">
        <w:rPr>
          <w:noProof/>
        </w:rPr>
        <w:drawing>
          <wp:inline distT="0" distB="0" distL="0" distR="0">
            <wp:extent cx="6098721" cy="4166163"/>
            <wp:effectExtent l="19050" t="0" r="0" b="0"/>
            <wp:docPr id="10" name="Рисунок 2" descr="сфер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ера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03" cy="418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210E7D" w:rsidRDefault="00210E7D" w:rsidP="00D33AA3"/>
    <w:p w:rsidR="00D23DA7" w:rsidRDefault="00D23DA7" w:rsidP="00D23DA7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</w:rPr>
        <w:t>Тест по теме «Сфера. Шар».</w:t>
      </w:r>
      <w:r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 </w:t>
      </w:r>
    </w:p>
    <w:p w:rsidR="00D23DA7" w:rsidRDefault="00D23DA7" w:rsidP="00D23DA7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04800"/>
            <wp:effectExtent l="19050" t="0" r="9525" b="0"/>
            <wp:wrapSquare wrapText="bothSides"/>
            <wp:docPr id="9" name="Рисунок 2" descr="https://fsd.kopilkaurokov.ru/uploads/user_file_53b519f4bdde6/tiestovyi-zachiot-po-tiemie-sfiera-sh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kopilkaurokov.ru/uploads/user_file_53b519f4bdde6/tiestovyi-zachiot-po-tiemie-sfiera-shar_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Вариант 1.</w:t>
      </w:r>
    </w:p>
    <w:p w:rsidR="00D23DA7" w:rsidRDefault="00D23DA7" w:rsidP="00D23D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57150"/>
            <wp:effectExtent l="19050" t="0" r="9525" b="0"/>
            <wp:wrapSquare wrapText="bothSides"/>
            <wp:docPr id="8" name="Рисунок 3" descr="https://fsd.kopilkaurokov.ru/uploads/user_file_53b519f4bdde6/tiestovyi-zachiot-po-tiemie-sfiera-sha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kopilkaurokov.ru/uploads/user_file_53b519f4bdde6/tiestovyi-zachiot-po-tiemie-sfiera-shar_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DA7" w:rsidRDefault="00D23DA7" w:rsidP="00D23DA7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ООО А 1. Как называется поверхность, состоящая из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из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всех точек пространства,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расположенных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на данном расстоянии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от данной точки?</w:t>
      </w:r>
    </w:p>
    <w:p w:rsidR="00D23DA7" w:rsidRDefault="00D23DA7" w:rsidP="00D23DA7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Как называется отрезок, соединяющий центр шара с точкой шаровой поверхности?</w:t>
      </w:r>
    </w:p>
    <w:p w:rsidR="00D23DA7" w:rsidRDefault="00D23DA7" w:rsidP="00D23DA7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Вращением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какой геометрической фигуры может быть получен шар?</w:t>
      </w:r>
    </w:p>
    <w:p w:rsidR="00D23DA7" w:rsidRDefault="00D23DA7" w:rsidP="00D23DA7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Как называется сечение шара плоскостью, проходящей через диаметр?</w:t>
      </w:r>
    </w:p>
    <w:p w:rsidR="00D23DA7" w:rsidRDefault="00D23DA7" w:rsidP="00D23DA7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Сколько можно провести касательных прямых к сфере через одну точку сферы?</w:t>
      </w:r>
    </w:p>
    <w:p w:rsidR="00D23DA7" w:rsidRDefault="00D23DA7" w:rsidP="00D23DA7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Как называется плоскость, имеющая со сферой только одну общую точку?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Вставьте пропущенное слово (слова):</w:t>
      </w:r>
    </w:p>
    <w:p w:rsidR="00D23DA7" w:rsidRDefault="00D23DA7" w:rsidP="00D23DA7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Радиус сферы, проведённый в точку касания сферы и плоскости, ____________ к касательной плоскости.</w:t>
      </w:r>
    </w:p>
    <w:p w:rsidR="00D23DA7" w:rsidRDefault="00D23DA7" w:rsidP="00D23DA7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Чем меньше расстояние от центра шара до секущей плоскости, тем _________ радиус сечения.</w:t>
      </w:r>
    </w:p>
    <w:p w:rsidR="00D23DA7" w:rsidRDefault="00D23DA7" w:rsidP="00D23DA7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Линия пересечения двух сфер является ____________.</w:t>
      </w:r>
    </w:p>
    <w:p w:rsidR="00D23DA7" w:rsidRDefault="00D23DA7" w:rsidP="00D23DA7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Многогранник называется _______________________, если все его вершины лежат на сфере.</w:t>
      </w:r>
    </w:p>
    <w:p w:rsidR="00D23DA7" w:rsidRDefault="00D23DA7" w:rsidP="00D23DA7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Около пирамиды можно описать сферу тогда и только тогда, если _________________________________________.</w:t>
      </w:r>
    </w:p>
    <w:p w:rsidR="00D23DA7" w:rsidRDefault="00D23DA7" w:rsidP="00D23DA7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Если в прямую призму вписан шар, то его центр лежит _____________________, проходящей через центры окружностей, вписанных в основания призмы.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Выберите верный вариан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т(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ы) ответа:</w:t>
      </w:r>
    </w:p>
    <w:p w:rsidR="00D23DA7" w:rsidRDefault="00D23DA7" w:rsidP="00D23DA7">
      <w:pPr>
        <w:numPr>
          <w:ilvl w:val="0"/>
          <w:numId w:val="15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Если сфера касается всех граней многогранника, то она называется …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а)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описанной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около многогранника;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б)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вписанной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в многогранник;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в) касательной к многограннику.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14. Шар можно вписать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…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а) произвольную призму;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б) любую треугольную пирамиду;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в) любую треугольную призму;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г) пирамиду, все грани которой равно наклонены к плоскости основания;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д) любую правильную пирамиду;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е) любую правильную призму.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15. Сферу можно описать около …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а) любой призмы;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б) любой правильной пирамиды;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в) наклонной призмы;</w:t>
      </w:r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123950"/>
            <wp:effectExtent l="19050" t="0" r="9525" b="0"/>
            <wp:wrapSquare wrapText="bothSides"/>
            <wp:docPr id="7" name="Рисунок 4" descr="https://fsd.kopilkaurokov.ru/uploads/user_file_53b519f4bdde6/tiestovyi-zachiot-po-tiemie-sfiera-shar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kopilkaurokov.ru/uploads/user_file_53b519f4bdde6/tiestovyi-zachiot-po-tiemie-sfiera-shar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г) любого цилиндра.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828675"/>
            <wp:effectExtent l="19050" t="0" r="9525" b="0"/>
            <wp:wrapSquare wrapText="bothSides"/>
            <wp:docPr id="5" name="Рисунок 7" descr="https://fsd.kopilkaurokov.ru/uploads/user_file_53b519f4bdde6/tiestovyi-zachiot-po-tiemie-sfiera-shar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kopilkaurokov.ru/uploads/user_file_53b519f4bdde6/tiestovyi-zachiot-po-tiemie-sfiera-shar_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</w:rPr>
        <w:t>Тест по теме «Сфера. Шар».</w:t>
      </w:r>
      <w:r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 </w:t>
      </w:r>
    </w:p>
    <w:p w:rsidR="00D23DA7" w:rsidRDefault="00D23DA7" w:rsidP="00D23DA7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314325"/>
            <wp:effectExtent l="19050" t="0" r="9525" b="0"/>
            <wp:wrapSquare wrapText="bothSides"/>
            <wp:docPr id="4" name="Рисунок 8" descr="https://fsd.kopilkaurokov.ru/uploads/user_file_53b519f4bdde6/tiestovyi-zachiot-po-tiemie-sfiera-shar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kopilkaurokov.ru/uploads/user_file_53b519f4bdde6/tiestovyi-zachiot-po-tiemie-sfiera-shar_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Вариант 2.</w:t>
      </w:r>
    </w:p>
    <w:p w:rsidR="00D23DA7" w:rsidRDefault="00D23DA7" w:rsidP="00D23D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95250"/>
            <wp:effectExtent l="19050" t="0" r="0" b="0"/>
            <wp:wrapSquare wrapText="bothSides"/>
            <wp:docPr id="3" name="Рисунок 9" descr="https://fsd.kopilkaurokov.ru/uploads/user_file_53b519f4bdde6/tiestovyi-zachiot-po-tiemie-sfiera-shar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kopilkaurokov.ru/uploads/user_file_53b519f4bdde6/tiestovyi-zachiot-po-tiemie-sfiera-shar_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DA7" w:rsidRDefault="00D23DA7" w:rsidP="00D23DA7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Как называется тело, ограниченное сферой?</w:t>
      </w:r>
    </w:p>
    <w:p w:rsidR="00D23DA7" w:rsidRDefault="00D23DA7" w:rsidP="00D23DA7">
      <w:pPr>
        <w:numPr>
          <w:ilvl w:val="0"/>
          <w:numId w:val="16"/>
        </w:num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Вращением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какой геометрической фигуры может быть получена сфера?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3.Как называется отрезок, соединяющий две точки сферы и проходящий через её центр?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4. Какая геометрическая фигура получается в сечении шара плоскостью?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5. Как называется сечение сферы плоскостью, проходящей через её центр?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6. Сколько общих точек имеют сфера и плоскость, если расстояние от центра сферы до плоскости равно радиусу сферы?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Вставьте пропущенное слово (слова):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7. Радиус сферы, проведённый в точку касания сферы и прямой, _______________ к этой прямой.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8. Чем меньше радиус сечения шара плоскостью, тем _________ расстояние от центра шара до секущей плоскости.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9. Если в шаре проведены два больших круга, то их общий отрезок является _____________ шара.</w:t>
      </w:r>
      <w:r>
        <w:rPr>
          <w:noProof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52500"/>
            <wp:effectExtent l="19050" t="0" r="0" b="0"/>
            <wp:wrapSquare wrapText="bothSides"/>
            <wp:docPr id="1" name="Рисунок 10" descr="https://fsd.kopilkaurokov.ru/uploads/user_file_53b519f4bdde6/tiestovyi-zachiot-po-tiemie-sfiera-sha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kopilkaurokov.ru/uploads/user_file_53b519f4bdde6/tiestovyi-zachiot-po-tiemie-sfiera-shar_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10. Если каждая грань многогранника является касательной плоскостью к сфере, то такой многогранник называется _____.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11. В пирамиду можно вписать сферу (шар) тогда и только тогда, если ________________________________________.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12. Центр шара, описанного около прямой призмы, лежит __________________, проведённой через центр окружности, описанной около основания.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Выберите верный вариан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т(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ы) ответа: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13.Если на сфере лежат все вершины многогранника, то она называется …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а)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описанной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около многогранника;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б)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</w:rPr>
        <w:t>вписанной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в многогранник;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в) касательной к многограннику.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14. Шар можно описать около …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а) любого конуса;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б) любой четырёхугольной призмы;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в) любой правильной призмы;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г) пирамиды, боковые рёбра которой равны;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д) любой треугольной пирамиды;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е) наклонной призмы.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15. В прямую призму, в основание которой вписана окружность, можно вписать сферу, если …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а) высота призмы равна диаметру вписанной окружности;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б) центр сферы лежит на высоте призмы;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в) высота призмы равна радиусу вписанной окружности.</w:t>
      </w: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Default="00D23DA7" w:rsidP="00D23DA7">
      <w:pPr>
        <w:shd w:val="clear" w:color="auto" w:fill="FFFFFF"/>
        <w:spacing w:after="17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23DA7" w:rsidRPr="00B34E06" w:rsidRDefault="00D23DA7" w:rsidP="00D23DA7">
      <w:pPr>
        <w:shd w:val="clear" w:color="auto" w:fill="FFFFFF"/>
        <w:spacing w:after="171" w:line="240" w:lineRule="auto"/>
        <w:rPr>
          <w:rFonts w:eastAsia="Times New Roman" w:cs="Helvetica"/>
          <w:color w:val="333333"/>
          <w:sz w:val="24"/>
          <w:szCs w:val="24"/>
        </w:rPr>
      </w:pPr>
      <w:bookmarkStart w:id="0" w:name="_GoBack"/>
      <w:bookmarkEnd w:id="0"/>
    </w:p>
    <w:sectPr w:rsidR="00D23DA7" w:rsidRPr="00B34E06" w:rsidSect="00D23DA7">
      <w:pgSz w:w="11906" w:h="16838"/>
      <w:pgMar w:top="1134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AB" w:rsidRDefault="00B26FAB" w:rsidP="00D23DA7">
      <w:pPr>
        <w:spacing w:after="0" w:line="240" w:lineRule="auto"/>
      </w:pPr>
      <w:r>
        <w:separator/>
      </w:r>
    </w:p>
  </w:endnote>
  <w:endnote w:type="continuationSeparator" w:id="0">
    <w:p w:rsidR="00B26FAB" w:rsidRDefault="00B26FAB" w:rsidP="00D2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AB" w:rsidRDefault="00B26FAB" w:rsidP="00D23DA7">
      <w:pPr>
        <w:spacing w:after="0" w:line="240" w:lineRule="auto"/>
      </w:pPr>
      <w:r>
        <w:separator/>
      </w:r>
    </w:p>
  </w:footnote>
  <w:footnote w:type="continuationSeparator" w:id="0">
    <w:p w:rsidR="00B26FAB" w:rsidRDefault="00B26FAB" w:rsidP="00D2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640"/>
    <w:multiLevelType w:val="multilevel"/>
    <w:tmpl w:val="B6E4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320D0"/>
    <w:multiLevelType w:val="multilevel"/>
    <w:tmpl w:val="E20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A5A20"/>
    <w:multiLevelType w:val="multilevel"/>
    <w:tmpl w:val="B030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A03D1"/>
    <w:multiLevelType w:val="multilevel"/>
    <w:tmpl w:val="388E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45D6C"/>
    <w:multiLevelType w:val="multilevel"/>
    <w:tmpl w:val="6F6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C0B5A"/>
    <w:multiLevelType w:val="multilevel"/>
    <w:tmpl w:val="738C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47258"/>
    <w:multiLevelType w:val="multilevel"/>
    <w:tmpl w:val="AFC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B7290"/>
    <w:multiLevelType w:val="multilevel"/>
    <w:tmpl w:val="1DB4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71F5D"/>
    <w:multiLevelType w:val="multilevel"/>
    <w:tmpl w:val="D45C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F4093"/>
    <w:multiLevelType w:val="multilevel"/>
    <w:tmpl w:val="0C5A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713D0"/>
    <w:multiLevelType w:val="multilevel"/>
    <w:tmpl w:val="912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932A6"/>
    <w:multiLevelType w:val="multilevel"/>
    <w:tmpl w:val="837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633C4"/>
    <w:multiLevelType w:val="multilevel"/>
    <w:tmpl w:val="56E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91F8A"/>
    <w:multiLevelType w:val="multilevel"/>
    <w:tmpl w:val="6EE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B6BD5"/>
    <w:multiLevelType w:val="multilevel"/>
    <w:tmpl w:val="439E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31EEE"/>
    <w:multiLevelType w:val="multilevel"/>
    <w:tmpl w:val="542C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55966"/>
    <w:multiLevelType w:val="multilevel"/>
    <w:tmpl w:val="E8C42E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D030F"/>
    <w:multiLevelType w:val="multilevel"/>
    <w:tmpl w:val="05D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70D"/>
    <w:rsid w:val="000A0107"/>
    <w:rsid w:val="00210E7D"/>
    <w:rsid w:val="002E7B02"/>
    <w:rsid w:val="00376675"/>
    <w:rsid w:val="004643CD"/>
    <w:rsid w:val="004876E5"/>
    <w:rsid w:val="004D21FB"/>
    <w:rsid w:val="005F6ECB"/>
    <w:rsid w:val="00796ECE"/>
    <w:rsid w:val="00886CFE"/>
    <w:rsid w:val="00B26FAB"/>
    <w:rsid w:val="00B34E06"/>
    <w:rsid w:val="00D23DA7"/>
    <w:rsid w:val="00D33AA3"/>
    <w:rsid w:val="00E10C46"/>
    <w:rsid w:val="00EF770D"/>
    <w:rsid w:val="00F60762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F770D"/>
  </w:style>
  <w:style w:type="character" w:customStyle="1" w:styleId="c0">
    <w:name w:val="c0"/>
    <w:basedOn w:val="a0"/>
    <w:rsid w:val="00EF770D"/>
  </w:style>
  <w:style w:type="character" w:customStyle="1" w:styleId="c6">
    <w:name w:val="c6"/>
    <w:basedOn w:val="a0"/>
    <w:rsid w:val="00EF770D"/>
  </w:style>
  <w:style w:type="paragraph" w:customStyle="1" w:styleId="c2">
    <w:name w:val="c2"/>
    <w:basedOn w:val="a"/>
    <w:rsid w:val="00EF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F770D"/>
  </w:style>
  <w:style w:type="paragraph" w:styleId="a3">
    <w:name w:val="List Paragraph"/>
    <w:basedOn w:val="a"/>
    <w:uiPriority w:val="34"/>
    <w:qFormat/>
    <w:rsid w:val="002E7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DA7"/>
  </w:style>
  <w:style w:type="paragraph" w:styleId="a8">
    <w:name w:val="footer"/>
    <w:basedOn w:val="a"/>
    <w:link w:val="a9"/>
    <w:uiPriority w:val="99"/>
    <w:semiHidden/>
    <w:unhideWhenUsed/>
    <w:rsid w:val="00D2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часть</cp:lastModifiedBy>
  <cp:revision>3</cp:revision>
  <dcterms:created xsi:type="dcterms:W3CDTF">2020-03-24T20:57:00Z</dcterms:created>
  <dcterms:modified xsi:type="dcterms:W3CDTF">2020-03-25T07:15:00Z</dcterms:modified>
</cp:coreProperties>
</file>