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  <w:t xml:space="preserve">Тест по физике Магнитное поле для учащихся. </w:t>
      </w:r>
    </w:p>
    <w:p w14:paraId="02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  <w:t>Тест включает в себя 10 заданий с выбором ответа.</w:t>
      </w:r>
    </w:p>
    <w:p w14:paraId="03000000">
      <w:pPr>
        <w:spacing w:after="750" w:before="750"/>
        <w:ind w:firstLine="0" w:left="0" w:right="0"/>
        <w:jc w:val="center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04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05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1.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Магнитное поле существует</w:t>
      </w:r>
    </w:p>
    <w:p w14:paraId="06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только вокруг движущихся электронов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только вокруг движущихся положительных ионов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только вокруг движущихся отрицательных ионов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вокруг всех движущихся заряженных частиц</w:t>
      </w:r>
    </w:p>
    <w:p w14:paraId="07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2.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Выберите верное(-ые) утверждение(-я).</w:t>
      </w:r>
    </w:p>
    <w:p w14:paraId="08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А: магнитное поле можно обнаружить по действию на магнитную стрелку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Б: магнитное поле можно обнаружить по действию на дви­жущийся заряд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В: магнитное поле можно обнаружить по действию на проводник с током</w:t>
      </w:r>
    </w:p>
    <w:p w14:paraId="09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Только 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Только Б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Только 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А, Б и В</w:t>
      </w:r>
    </w:p>
    <w:p w14:paraId="0A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3.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Направление магнитных линий в данной точке простран­ства совпадает с направлением</w:t>
      </w:r>
    </w:p>
    <w:p w14:paraId="0B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силы, действующей на неподвижный заряд в этой точке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силы, действующей на движущийся заряд в этой точке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северного полюса магнитной стрелки, помещенной в эту точку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южного полюса магнитной стрелки, помещенной в эту точку</w:t>
      </w:r>
    </w:p>
    <w:p w14:paraId="0C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4.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Куда будет направлен южный конец маг­нитной стрелки, если ее поместить в маг­нитное поле, созданное полюсами постоян­ного магнита?­</w:t>
      </w:r>
    </w:p>
    <w:p w14:paraId="0D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drawing>
          <wp:inline>
            <wp:extent cx="781050" cy="96202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781050" cy="962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вверх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вниз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вправо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влево</w:t>
      </w:r>
    </w:p>
    <w:p w14:paraId="0F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5.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На рисунке указано направление магнит­ных линий поля, созданного полюсами постоянного магнита. Где находится юж­ный полюс постоянного магнита?</w:t>
      </w:r>
    </w:p>
    <w:p w14:paraId="10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drawing>
          <wp:inline>
            <wp:extent cx="1038225" cy="714375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1038225" cy="7143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1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справа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слева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может быть справа, может быть слева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среди ответов нет правильного</w:t>
      </w:r>
    </w:p>
    <w:p w14:paraId="12000000">
      <w:pPr>
        <w:spacing w:after="0" w:before="0"/>
        <w:ind w:firstLine="0" w:left="0" w:right="0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13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14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6.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Выберите верное(-ые) утверждение(-я).</w:t>
      </w:r>
    </w:p>
    <w:p w14:paraId="15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А: магнитные линии замкнуты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Б: магнитные линии гуще располагаются в тех областях, где магнитное поле сильнее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В: направление силовых линий совпадает с направлени­ем северного полюса магнитной стрелки, помещенной в изучаемую точку</w:t>
      </w:r>
    </w:p>
    <w:p w14:paraId="16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Только 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Только Б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Только 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А, Б и В</w:t>
      </w:r>
    </w:p>
    <w:p w14:paraId="17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7.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На рисунке представлены магнитные ли­нии поля. В какой точке этого поля на магнитную стрелку будет действовать минимальная сила?</w:t>
      </w:r>
    </w:p>
    <w:p w14:paraId="18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drawing>
          <wp:inline>
            <wp:extent cx="933450" cy="714375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933450" cy="7143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9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1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2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3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4</w:t>
      </w:r>
    </w:p>
    <w:p w14:paraId="1A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8.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Как выглядят магнитные линии однородного магнитного поля?</w:t>
      </w:r>
    </w:p>
    <w:p w14:paraId="1B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Магнитные линии параллельны друг другу, расположе­ны с одинаковой частотой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Магнитные линии параллельны друг другу, расположе­ны на разных расстояниях друг от друга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Магнитные линии искривлены, их густота меняется от точки к точке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Магнитные линии разомкнуты</w:t>
      </w:r>
    </w:p>
    <w:p w14:paraId="1C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9.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В разные точки однородного магнитного поля, созданного полюсами постоянного магнита, помещают магнитную стрелку. В какой точке на стрелку будет действовать макси­мальная сила?</w:t>
      </w:r>
    </w:p>
    <w:p w14:paraId="1D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drawing>
          <wp:inline>
            <wp:extent cx="847725" cy="1047750"/>
            <wp:docPr id="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off x="0" y="0"/>
                      <a:ext cx="847725" cy="1047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E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1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2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3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Сила везде одинакова</w:t>
      </w:r>
    </w:p>
    <w:p w14:paraId="1F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10.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Какое направление имеет силовая линия магнитного поля, проходящая через точку А?</w:t>
      </w:r>
    </w:p>
    <w:p w14:paraId="20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drawing>
          <wp:inline>
            <wp:extent cx="1857375" cy="942975"/>
            <wp:docPr id="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" r:link=""/>
                    <a:stretch/>
                  </pic:blipFill>
                  <pic:spPr>
                    <a:xfrm rot="0">
                      <a:off x="0" y="0"/>
                      <a:ext cx="1857375" cy="9429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1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Влево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Вправо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На нас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От нас</w:t>
      </w:r>
    </w:p>
    <w:p w14:paraId="22000000">
      <w:pPr>
        <w:spacing w:after="402" w:before="12"/>
        <w:ind w:hanging="300" w:left="300" w:right="30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30"/>
          <w:highlight w:val="white"/>
        </w:rPr>
        <w:t>Ответы на тест по физике Магнитное поле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1-4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2-4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3-3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4-2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5-1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6-4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7-4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8-1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9-4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10-2</w:t>
      </w:r>
    </w:p>
    <w:p w14:paraId="23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