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0D" w:rsidRDefault="001A2A26" w:rsidP="001A2A26">
      <w:pPr>
        <w:pStyle w:val="a3"/>
      </w:pPr>
      <w:r>
        <w:t>Основные проблемы экономики Р</w:t>
      </w:r>
      <w:r w:rsidRPr="001A2A26">
        <w:t>оссии и ее регионов</w:t>
      </w:r>
    </w:p>
    <w:p w:rsidR="001A2A26" w:rsidRPr="001A2A26" w:rsidRDefault="001A2A26" w:rsidP="001A2A26">
      <w:pPr>
        <w:numPr>
          <w:ilvl w:val="0"/>
          <w:numId w:val="1"/>
        </w:numPr>
      </w:pPr>
      <w:r w:rsidRPr="001A2A26">
        <w:rPr>
          <w:i/>
          <w:iCs/>
        </w:rPr>
        <w:t>Что не может являться объектом собственности:</w:t>
      </w:r>
    </w:p>
    <w:p w:rsidR="001A2A26" w:rsidRPr="001A2A26" w:rsidRDefault="001A2A26" w:rsidP="001A2A26">
      <w:r w:rsidRPr="001A2A26">
        <w:t>а) предметы домашнего обихода;</w:t>
      </w:r>
    </w:p>
    <w:p w:rsidR="001A2A26" w:rsidRPr="001A2A26" w:rsidRDefault="001A2A26" w:rsidP="001A2A26">
      <w:r w:rsidRPr="001A2A26">
        <w:t>б) производственное оборудование;</w:t>
      </w:r>
    </w:p>
    <w:p w:rsidR="001A2A26" w:rsidRPr="001A2A26" w:rsidRDefault="001A2A26" w:rsidP="001A2A26">
      <w:r w:rsidRPr="001A2A26">
        <w:t>в) знания и умения работника;</w:t>
      </w:r>
    </w:p>
    <w:p w:rsidR="001A2A26" w:rsidRDefault="001A2A26" w:rsidP="001A2A26">
      <w:r w:rsidRPr="001A2A26">
        <w:t>г) здания и жилища.</w:t>
      </w:r>
    </w:p>
    <w:p w:rsidR="001A2A26" w:rsidRPr="001A2A26" w:rsidRDefault="001A2A26" w:rsidP="001A2A26">
      <w:r>
        <w:t xml:space="preserve">2. </w:t>
      </w:r>
      <w:r w:rsidRPr="001A2A26">
        <w:rPr>
          <w:i/>
          <w:iCs/>
        </w:rPr>
        <w:t>Дефицит государственного бюджета существует, если:</w:t>
      </w:r>
    </w:p>
    <w:p w:rsidR="001A2A26" w:rsidRPr="001A2A26" w:rsidRDefault="001A2A26" w:rsidP="001A2A26">
      <w:r w:rsidRPr="001A2A26">
        <w:t>а) увеличиваются государственные расходы на социальные нужды;</w:t>
      </w:r>
    </w:p>
    <w:p w:rsidR="001A2A26" w:rsidRPr="001A2A26" w:rsidRDefault="001A2A26" w:rsidP="001A2A26">
      <w:r w:rsidRPr="001A2A26">
        <w:t>б) государственные расходы превышают доходы;</w:t>
      </w:r>
    </w:p>
    <w:p w:rsidR="001A2A26" w:rsidRPr="001A2A26" w:rsidRDefault="001A2A26" w:rsidP="001A2A26">
      <w:r w:rsidRPr="001A2A26">
        <w:t>в) увеличивается государственный долг;</w:t>
      </w:r>
    </w:p>
    <w:p w:rsidR="001A2A26" w:rsidRDefault="001A2A26" w:rsidP="001A2A26">
      <w:r w:rsidRPr="001A2A26">
        <w:t>г) уменьшаются налоги.</w:t>
      </w:r>
    </w:p>
    <w:p w:rsidR="001A2A26" w:rsidRPr="001A2A26" w:rsidRDefault="001A2A26" w:rsidP="001A2A26">
      <w:r>
        <w:t xml:space="preserve">3. </w:t>
      </w:r>
      <w:r w:rsidRPr="001A2A26">
        <w:rPr>
          <w:i/>
          <w:iCs/>
        </w:rPr>
        <w:t>Налог – это:</w:t>
      </w:r>
    </w:p>
    <w:p w:rsidR="001A2A26" w:rsidRPr="001A2A26" w:rsidRDefault="001A2A26" w:rsidP="001A2A26">
      <w:r w:rsidRPr="001A2A26">
        <w:t>а) безвозмездная помощь государства гражданам и предприятиям с целью их социальной защиты и поддержки;</w:t>
      </w:r>
    </w:p>
    <w:p w:rsidR="001A2A26" w:rsidRPr="001A2A26" w:rsidRDefault="001A2A26" w:rsidP="001A2A26">
      <w:r w:rsidRPr="001A2A26">
        <w:t>б) плата за пользование государственным имуществом;</w:t>
      </w:r>
    </w:p>
    <w:p w:rsidR="001A2A26" w:rsidRPr="001A2A26" w:rsidRDefault="001A2A26" w:rsidP="001A2A26">
      <w:r w:rsidRPr="001A2A26">
        <w:t>в) установленный государством для предприятий и граждан обязательный платеж;</w:t>
      </w:r>
    </w:p>
    <w:p w:rsidR="001A2A26" w:rsidRPr="001A2A26" w:rsidRDefault="001A2A26" w:rsidP="001A2A26">
      <w:r w:rsidRPr="001A2A26">
        <w:t>г) сумма денег, выдаваемая предприятиям и гражданам на условиях возврата.</w:t>
      </w:r>
    </w:p>
    <w:p w:rsidR="001A2A26" w:rsidRPr="001A2A26" w:rsidRDefault="001A2A26" w:rsidP="001A2A26">
      <w:r>
        <w:rPr>
          <w:i/>
          <w:iCs/>
        </w:rPr>
        <w:t>4.</w:t>
      </w:r>
      <w:r w:rsidRPr="001A2A26">
        <w:rPr>
          <w:i/>
          <w:iCs/>
        </w:rPr>
        <w:t>Факторами производства являются:</w:t>
      </w:r>
    </w:p>
    <w:p w:rsidR="001A2A26" w:rsidRPr="001A2A26" w:rsidRDefault="001A2A26" w:rsidP="001A2A26">
      <w:r w:rsidRPr="001A2A26">
        <w:t>а) природные ресурсы;</w:t>
      </w:r>
    </w:p>
    <w:p w:rsidR="001A2A26" w:rsidRPr="001A2A26" w:rsidRDefault="001A2A26" w:rsidP="001A2A26">
      <w:r w:rsidRPr="001A2A26">
        <w:t>б) финансовые ресурсы;</w:t>
      </w:r>
    </w:p>
    <w:p w:rsidR="001A2A26" w:rsidRPr="001A2A26" w:rsidRDefault="001A2A26" w:rsidP="001A2A26">
      <w:r w:rsidRPr="001A2A26">
        <w:t>в) трудовые ресурсы;</w:t>
      </w:r>
    </w:p>
    <w:p w:rsidR="001A2A26" w:rsidRPr="001A2A26" w:rsidRDefault="001A2A26" w:rsidP="001A2A26">
      <w:r w:rsidRPr="001A2A26">
        <w:t>г) все перечисленное.</w:t>
      </w:r>
    </w:p>
    <w:p w:rsidR="001A2A26" w:rsidRPr="001A2A26" w:rsidRDefault="001A2A26" w:rsidP="001A2A26">
      <w:r>
        <w:rPr>
          <w:i/>
          <w:iCs/>
        </w:rPr>
        <w:t>5.</w:t>
      </w:r>
      <w:r w:rsidRPr="001A2A26">
        <w:rPr>
          <w:i/>
          <w:iCs/>
        </w:rPr>
        <w:t>К основным функциям государства в рыночной экономике относится:</w:t>
      </w:r>
    </w:p>
    <w:p w:rsidR="001A2A26" w:rsidRPr="001A2A26" w:rsidRDefault="001A2A26" w:rsidP="001A2A26">
      <w:r w:rsidRPr="001A2A26">
        <w:t>а) финансовая поддержка убыточных частных предприятий;</w:t>
      </w:r>
    </w:p>
    <w:p w:rsidR="001A2A26" w:rsidRPr="001A2A26" w:rsidRDefault="001A2A26" w:rsidP="001A2A26">
      <w:r w:rsidRPr="001A2A26">
        <w:t>б) распределение ресурсов между предприятиями;</w:t>
      </w:r>
    </w:p>
    <w:p w:rsidR="001A2A26" w:rsidRPr="001A2A26" w:rsidRDefault="001A2A26" w:rsidP="001A2A26">
      <w:r w:rsidRPr="001A2A26">
        <w:t>в) правовое регулирование экономических отношений;</w:t>
      </w:r>
    </w:p>
    <w:p w:rsidR="001A2A26" w:rsidRPr="001A2A26" w:rsidRDefault="001A2A26" w:rsidP="001A2A26">
      <w:r w:rsidRPr="001A2A26">
        <w:t>г) установление цен на товары и услуги.</w:t>
      </w:r>
    </w:p>
    <w:p w:rsidR="001A2A26" w:rsidRPr="001A2A26" w:rsidRDefault="001A2A26" w:rsidP="001A2A26">
      <w:r>
        <w:rPr>
          <w:i/>
          <w:iCs/>
        </w:rPr>
        <w:t>6.</w:t>
      </w:r>
      <w:r w:rsidRPr="001A2A26">
        <w:rPr>
          <w:i/>
          <w:iCs/>
        </w:rPr>
        <w:t>Семейный бюджет – это:</w:t>
      </w:r>
    </w:p>
    <w:p w:rsidR="001A2A26" w:rsidRPr="001A2A26" w:rsidRDefault="001A2A26" w:rsidP="001A2A26">
      <w:r w:rsidRPr="001A2A26">
        <w:t>а) таблица доходов за определенный период;</w:t>
      </w:r>
    </w:p>
    <w:p w:rsidR="001A2A26" w:rsidRPr="001A2A26" w:rsidRDefault="001A2A26" w:rsidP="001A2A26">
      <w:r w:rsidRPr="001A2A26">
        <w:t>б) сумма денег, необходимая для обеспечения жизнедеятельности семьи;</w:t>
      </w:r>
    </w:p>
    <w:p w:rsidR="001A2A26" w:rsidRPr="001A2A26" w:rsidRDefault="001A2A26" w:rsidP="001A2A26">
      <w:r w:rsidRPr="001A2A26">
        <w:t>в) запись всех доходов и расходов семьи за определенный период;</w:t>
      </w:r>
    </w:p>
    <w:p w:rsidR="001A2A26" w:rsidRPr="001A2A26" w:rsidRDefault="001A2A26" w:rsidP="001A2A26">
      <w:r w:rsidRPr="001A2A26">
        <w:t>г) смета основных расходов за определенный период.</w:t>
      </w:r>
    </w:p>
    <w:p w:rsidR="001A2A26" w:rsidRPr="001A2A26" w:rsidRDefault="001A2A26" w:rsidP="001A2A26">
      <w:r>
        <w:rPr>
          <w:i/>
          <w:iCs/>
        </w:rPr>
        <w:lastRenderedPageBreak/>
        <w:t>7.</w:t>
      </w:r>
      <w:r w:rsidRPr="001A2A26">
        <w:rPr>
          <w:i/>
          <w:iCs/>
        </w:rPr>
        <w:t>Какие из приведенных видов деятельности не относятся к предпринимательской:</w:t>
      </w:r>
    </w:p>
    <w:p w:rsidR="001A2A26" w:rsidRPr="001A2A26" w:rsidRDefault="001A2A26" w:rsidP="001A2A26">
      <w:r w:rsidRPr="001A2A26">
        <w:t>а) закупка картофеля на рынке на зиму;</w:t>
      </w:r>
    </w:p>
    <w:p w:rsidR="001A2A26" w:rsidRPr="001A2A26" w:rsidRDefault="001A2A26" w:rsidP="001A2A26">
      <w:r w:rsidRPr="001A2A26">
        <w:t>б) продажа автомобилей;</w:t>
      </w:r>
    </w:p>
    <w:p w:rsidR="001A2A26" w:rsidRPr="001A2A26" w:rsidRDefault="001A2A26" w:rsidP="001A2A26">
      <w:r w:rsidRPr="001A2A26">
        <w:t>в) доставка цветов на дом;</w:t>
      </w:r>
    </w:p>
    <w:p w:rsidR="001A2A26" w:rsidRPr="001A2A26" w:rsidRDefault="001A2A26" w:rsidP="001A2A26">
      <w:r w:rsidRPr="001A2A26">
        <w:t>г) гарантийный ремонт бытовой техники.</w:t>
      </w:r>
    </w:p>
    <w:p w:rsidR="001A2A26" w:rsidRPr="001A2A26" w:rsidRDefault="001A2A26" w:rsidP="001A2A26">
      <w:r>
        <w:rPr>
          <w:i/>
          <w:iCs/>
        </w:rPr>
        <w:t>8.</w:t>
      </w:r>
      <w:r w:rsidRPr="001A2A26">
        <w:rPr>
          <w:i/>
          <w:iCs/>
        </w:rPr>
        <w:t>Какое из определений понятия «экономика» представляется вам наиболее полным:</w:t>
      </w:r>
    </w:p>
    <w:p w:rsidR="001A2A26" w:rsidRPr="001A2A26" w:rsidRDefault="001A2A26" w:rsidP="001A2A26">
      <w:r w:rsidRPr="001A2A26">
        <w:t>1) экономика – это производство;</w:t>
      </w:r>
    </w:p>
    <w:p w:rsidR="001A2A26" w:rsidRPr="001A2A26" w:rsidRDefault="001A2A26" w:rsidP="001A2A26">
      <w:r w:rsidRPr="001A2A26">
        <w:t>2) экономика – это экономное использование ресурсов;</w:t>
      </w:r>
    </w:p>
    <w:p w:rsidR="001A2A26" w:rsidRPr="001A2A26" w:rsidRDefault="001A2A26" w:rsidP="001A2A26">
      <w:r w:rsidRPr="001A2A26">
        <w:t>3) экономика – это все, что создано и используется людьми для обеспечения их жизни;</w:t>
      </w:r>
    </w:p>
    <w:p w:rsidR="001A2A26" w:rsidRPr="001A2A26" w:rsidRDefault="001A2A26" w:rsidP="001A2A26">
      <w:r w:rsidRPr="001A2A26">
        <w:t>4) экономика – это деятельность по созданию материальных и культурных благ для удовлетворения разнообразных потребностей людей.</w:t>
      </w:r>
    </w:p>
    <w:p w:rsidR="001A2A26" w:rsidRPr="001A2A26" w:rsidRDefault="001A2A26" w:rsidP="001A2A26">
      <w:r>
        <w:rPr>
          <w:i/>
          <w:iCs/>
        </w:rPr>
        <w:t>9.</w:t>
      </w:r>
      <w:r w:rsidRPr="001A2A26">
        <w:rPr>
          <w:i/>
          <w:iCs/>
        </w:rPr>
        <w:t>Кто подвергается обложению налогами:</w:t>
      </w:r>
    </w:p>
    <w:p w:rsidR="001A2A26" w:rsidRPr="001A2A26" w:rsidRDefault="001A2A26" w:rsidP="001A2A26">
      <w:r w:rsidRPr="001A2A26">
        <w:t>1) негосударственные предприятия и торговые организации;</w:t>
      </w:r>
    </w:p>
    <w:p w:rsidR="001A2A26" w:rsidRPr="001A2A26" w:rsidRDefault="001A2A26" w:rsidP="001A2A26">
      <w:r w:rsidRPr="001A2A26">
        <w:t>2) предприятия и предприниматели;</w:t>
      </w:r>
    </w:p>
    <w:p w:rsidR="001A2A26" w:rsidRPr="001A2A26" w:rsidRDefault="001A2A26" w:rsidP="001A2A26">
      <w:r w:rsidRPr="001A2A26">
        <w:t>3) физические и юридические лица, получающие доход;</w:t>
      </w:r>
    </w:p>
    <w:p w:rsidR="001A2A26" w:rsidRPr="001A2A26" w:rsidRDefault="001A2A26" w:rsidP="001A2A26">
      <w:r w:rsidRPr="001A2A26">
        <w:t>4) все люди, получающие заработную плату.</w:t>
      </w:r>
    </w:p>
    <w:p w:rsidR="001A2A26" w:rsidRPr="001A2A26" w:rsidRDefault="001A2A26" w:rsidP="001A2A26">
      <w:r>
        <w:rPr>
          <w:i/>
          <w:iCs/>
        </w:rPr>
        <w:t>10.</w:t>
      </w:r>
      <w:r w:rsidRPr="001A2A26">
        <w:rPr>
          <w:i/>
          <w:iCs/>
        </w:rPr>
        <w:t>К основным ресурсам экономики относятся:</w:t>
      </w:r>
    </w:p>
    <w:p w:rsidR="001A2A26" w:rsidRPr="001A2A26" w:rsidRDefault="001A2A26" w:rsidP="001A2A26">
      <w:r w:rsidRPr="001A2A26">
        <w:t>а) земля;</w:t>
      </w:r>
    </w:p>
    <w:p w:rsidR="001A2A26" w:rsidRPr="001A2A26" w:rsidRDefault="001A2A26" w:rsidP="001A2A26">
      <w:r w:rsidRPr="001A2A26">
        <w:t>б) деньги;</w:t>
      </w:r>
    </w:p>
    <w:p w:rsidR="001A2A26" w:rsidRPr="001A2A26" w:rsidRDefault="001A2A26" w:rsidP="001A2A26">
      <w:r w:rsidRPr="001A2A26">
        <w:t>в) труд;</w:t>
      </w:r>
    </w:p>
    <w:p w:rsidR="001A2A26" w:rsidRPr="001A2A26" w:rsidRDefault="001A2A26" w:rsidP="001A2A26">
      <w:r w:rsidRPr="001A2A26">
        <w:t>г) сырье.</w:t>
      </w:r>
    </w:p>
    <w:p w:rsidR="001A2A26" w:rsidRPr="001A2A26" w:rsidRDefault="001A2A26" w:rsidP="001A2A26">
      <w:r>
        <w:rPr>
          <w:i/>
          <w:iCs/>
        </w:rPr>
        <w:t>11.</w:t>
      </w:r>
      <w:r w:rsidRPr="001A2A26">
        <w:rPr>
          <w:i/>
          <w:iCs/>
        </w:rPr>
        <w:t>Общепринятое средство платежа, которое потребитель может обменивать на любые товары и услуги, – это:</w:t>
      </w:r>
    </w:p>
    <w:p w:rsidR="001A2A26" w:rsidRPr="001A2A26" w:rsidRDefault="001A2A26" w:rsidP="001A2A26">
      <w:r w:rsidRPr="001A2A26">
        <w:t>а) дисконтная карта;</w:t>
      </w:r>
    </w:p>
    <w:p w:rsidR="001A2A26" w:rsidRPr="001A2A26" w:rsidRDefault="001A2A26" w:rsidP="001A2A26">
      <w:r w:rsidRPr="001A2A26">
        <w:t>б) товарный чек;</w:t>
      </w:r>
    </w:p>
    <w:p w:rsidR="001A2A26" w:rsidRPr="001A2A26" w:rsidRDefault="001A2A26" w:rsidP="001A2A26">
      <w:r w:rsidRPr="001A2A26">
        <w:t>в) деньги;</w:t>
      </w:r>
    </w:p>
    <w:p w:rsidR="001A2A26" w:rsidRPr="001A2A26" w:rsidRDefault="001A2A26" w:rsidP="001A2A26">
      <w:r w:rsidRPr="001A2A26">
        <w:t>г) облигация.</w:t>
      </w:r>
    </w:p>
    <w:p w:rsidR="001A2A26" w:rsidRPr="001A2A26" w:rsidRDefault="001A2A26" w:rsidP="001A2A26">
      <w:r>
        <w:rPr>
          <w:i/>
          <w:iCs/>
        </w:rPr>
        <w:t>12.</w:t>
      </w:r>
      <w:r w:rsidRPr="001A2A26">
        <w:rPr>
          <w:i/>
          <w:iCs/>
        </w:rPr>
        <w:t>Ответьте «да» или «нет».</w:t>
      </w:r>
    </w:p>
    <w:p w:rsidR="001A2A26" w:rsidRPr="001A2A26" w:rsidRDefault="001A2A26" w:rsidP="001A2A26">
      <w:r w:rsidRPr="001A2A26">
        <w:t>а) Менеджер и предприниматель – практически одно лицо в мелком бизнесе и разные в крупном.</w:t>
      </w:r>
    </w:p>
    <w:p w:rsidR="001A2A26" w:rsidRPr="001A2A26" w:rsidRDefault="001A2A26" w:rsidP="001A2A26">
      <w:r w:rsidRPr="001A2A26">
        <w:t>б) Когда ожидаемые доходы равняются ожидаемым расходам, бюджет называется несбалансированным.</w:t>
      </w:r>
    </w:p>
    <w:p w:rsidR="001A2A26" w:rsidRPr="001A2A26" w:rsidRDefault="001A2A26" w:rsidP="001A2A26">
      <w:r w:rsidRPr="001A2A26">
        <w:t>в) Абсолютно ликвидными являются только цены.</w:t>
      </w:r>
    </w:p>
    <w:p w:rsidR="001A2A26" w:rsidRPr="001A2A26" w:rsidRDefault="001A2A26" w:rsidP="001A2A26">
      <w:r w:rsidRPr="001A2A26">
        <w:t>г) Собственником предприятия, где трудится наемный рабочий, является финансист.</w:t>
      </w:r>
    </w:p>
    <w:p w:rsidR="001A2A26" w:rsidRPr="001A2A26" w:rsidRDefault="001A2A26" w:rsidP="001A2A26">
      <w:r w:rsidRPr="001A2A26">
        <w:rPr>
          <w:i/>
          <w:iCs/>
        </w:rPr>
        <w:t>13. К недвижимому имуществу относятся:</w:t>
      </w:r>
    </w:p>
    <w:p w:rsidR="001A2A26" w:rsidRPr="001A2A26" w:rsidRDefault="001A2A26" w:rsidP="001A2A26">
      <w:r w:rsidRPr="001A2A26">
        <w:t xml:space="preserve">а) земельные </w:t>
      </w:r>
      <w:proofErr w:type="gramStart"/>
      <w:r w:rsidRPr="001A2A26">
        <w:t>участки;</w:t>
      </w:r>
      <w:r>
        <w:t xml:space="preserve">   </w:t>
      </w:r>
      <w:proofErr w:type="gramEnd"/>
      <w:r>
        <w:t xml:space="preserve">                        </w:t>
      </w:r>
      <w:r w:rsidRPr="001A2A26">
        <w:t xml:space="preserve"> </w:t>
      </w:r>
      <w:r w:rsidRPr="001A2A26">
        <w:t>в) здания;</w:t>
      </w:r>
    </w:p>
    <w:p w:rsidR="001A2A26" w:rsidRPr="001A2A26" w:rsidRDefault="001A2A26" w:rsidP="001A2A26">
      <w:pPr>
        <w:ind w:left="720"/>
      </w:pPr>
      <w:r w:rsidRPr="001A2A26">
        <w:t>б) ценные бумаги;</w:t>
      </w:r>
      <w:r>
        <w:t xml:space="preserve">                    </w:t>
      </w:r>
      <w:r w:rsidRPr="001A2A26">
        <w:t xml:space="preserve"> </w:t>
      </w:r>
      <w:r w:rsidRPr="001A2A26">
        <w:t>г) деньги.</w:t>
      </w:r>
      <w:bookmarkStart w:id="0" w:name="_GoBack"/>
      <w:bookmarkEnd w:id="0"/>
    </w:p>
    <w:sectPr w:rsidR="001A2A26" w:rsidRPr="001A2A26" w:rsidSect="001A2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654"/>
    <w:multiLevelType w:val="multilevel"/>
    <w:tmpl w:val="9B7419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32AF9"/>
    <w:multiLevelType w:val="multilevel"/>
    <w:tmpl w:val="A68E06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73E02"/>
    <w:multiLevelType w:val="multilevel"/>
    <w:tmpl w:val="1F8EF6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5E1C"/>
    <w:multiLevelType w:val="hybridMultilevel"/>
    <w:tmpl w:val="FAC8715C"/>
    <w:lvl w:ilvl="0" w:tplc="790886C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1791C"/>
    <w:multiLevelType w:val="multilevel"/>
    <w:tmpl w:val="CF5C9E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E537B"/>
    <w:multiLevelType w:val="hybridMultilevel"/>
    <w:tmpl w:val="0A12BFBA"/>
    <w:lvl w:ilvl="0" w:tplc="284E881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33AC"/>
    <w:multiLevelType w:val="multilevel"/>
    <w:tmpl w:val="F31056BA"/>
    <w:lvl w:ilvl="0">
      <w:start w:val="3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5D9E328E"/>
    <w:multiLevelType w:val="multilevel"/>
    <w:tmpl w:val="5920B5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C2D73"/>
    <w:multiLevelType w:val="multilevel"/>
    <w:tmpl w:val="ADEA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A12EF"/>
    <w:multiLevelType w:val="multilevel"/>
    <w:tmpl w:val="156E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F7B42"/>
    <w:multiLevelType w:val="multilevel"/>
    <w:tmpl w:val="EFFC4DA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37463"/>
    <w:multiLevelType w:val="multilevel"/>
    <w:tmpl w:val="AD80A61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6"/>
    <w:rsid w:val="001A2A26"/>
    <w:rsid w:val="002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471F"/>
  <w15:chartTrackingRefBased/>
  <w15:docId w15:val="{43C22354-B1FA-4DC8-B8EF-5E4F2FA5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2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2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A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2020-03-22T13:29:00Z</dcterms:created>
  <dcterms:modified xsi:type="dcterms:W3CDTF">2020-03-22T13:39:00Z</dcterms:modified>
</cp:coreProperties>
</file>