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717" w:rsidRPr="00694301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FF0000"/>
          <w:sz w:val="36"/>
          <w:szCs w:val="36"/>
        </w:rPr>
      </w:pPr>
      <w:r w:rsidRPr="00694301">
        <w:rPr>
          <w:rStyle w:val="contextualspellingandgrammarerror"/>
          <w:b/>
          <w:bCs/>
          <w:color w:val="FF0000"/>
          <w:sz w:val="36"/>
          <w:szCs w:val="36"/>
        </w:rPr>
        <w:t>ГБПОУ  РД</w:t>
      </w:r>
      <w:r w:rsidRPr="00694301">
        <w:rPr>
          <w:rStyle w:val="normaltextrun"/>
          <w:b/>
          <w:bCs/>
          <w:color w:val="FF0000"/>
          <w:sz w:val="36"/>
          <w:szCs w:val="36"/>
        </w:rPr>
        <w:t>  “</w:t>
      </w:r>
      <w:r w:rsidR="00EF72E8">
        <w:rPr>
          <w:rStyle w:val="normaltextrun"/>
          <w:b/>
          <w:bCs/>
          <w:color w:val="FF0000"/>
          <w:sz w:val="36"/>
          <w:szCs w:val="36"/>
        </w:rPr>
        <w:t xml:space="preserve"> ДОРОЖНО-СТРОИТЕЛЬНЫЙ КОЛЛЕДЖ ”</w:t>
      </w:r>
      <w:r w:rsidRPr="00694301">
        <w:rPr>
          <w:rStyle w:val="normaltextrun"/>
          <w:b/>
          <w:bCs/>
          <w:color w:val="FF0000"/>
          <w:sz w:val="36"/>
          <w:szCs w:val="36"/>
        </w:rPr>
        <w:t>.</w:t>
      </w:r>
      <w:r w:rsidRPr="00694301">
        <w:rPr>
          <w:rStyle w:val="eop"/>
          <w:color w:val="FF0000"/>
          <w:sz w:val="36"/>
          <w:szCs w:val="36"/>
        </w:rPr>
        <w:t> </w:t>
      </w:r>
    </w:p>
    <w:p w:rsidR="00233717" w:rsidRPr="00694301" w:rsidRDefault="00694301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28"/>
          <w:szCs w:val="28"/>
        </w:rPr>
      </w:pPr>
      <w:r w:rsidRPr="00694301">
        <w:rPr>
          <w:rStyle w:val="eop"/>
          <w:color w:val="1F497D" w:themeColor="text2"/>
          <w:sz w:val="28"/>
          <w:szCs w:val="28"/>
        </w:rPr>
        <w:t>Г.Хасавюрт</w:t>
      </w:r>
      <w:r w:rsidR="00233717" w:rsidRPr="00694301">
        <w:rPr>
          <w:rStyle w:val="eop"/>
          <w:color w:val="1F497D" w:themeColor="text2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Pr="00694301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21"/>
          <w:szCs w:val="21"/>
        </w:rPr>
      </w:pPr>
      <w:r w:rsidRPr="00694301">
        <w:rPr>
          <w:rStyle w:val="normaltextrun"/>
          <w:b/>
          <w:bCs/>
          <w:color w:val="1F497D" w:themeColor="text2"/>
          <w:sz w:val="48"/>
          <w:szCs w:val="48"/>
        </w:rPr>
        <w:t>Дистанционный</w:t>
      </w:r>
      <w:r w:rsidRPr="00694301">
        <w:rPr>
          <w:rStyle w:val="eop"/>
          <w:color w:val="1F497D" w:themeColor="text2"/>
          <w:sz w:val="48"/>
          <w:szCs w:val="48"/>
        </w:rPr>
        <w:t> </w:t>
      </w:r>
    </w:p>
    <w:p w:rsidR="00233717" w:rsidRPr="00694301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21"/>
          <w:szCs w:val="21"/>
        </w:rPr>
      </w:pPr>
      <w:r w:rsidRPr="00694301">
        <w:rPr>
          <w:rStyle w:val="normaltextrun"/>
          <w:b/>
          <w:bCs/>
          <w:color w:val="1F497D" w:themeColor="text2"/>
          <w:sz w:val="48"/>
          <w:szCs w:val="48"/>
        </w:rPr>
        <w:t>классный час </w:t>
      </w:r>
      <w:r w:rsidRPr="00694301">
        <w:rPr>
          <w:rStyle w:val="contextualspellingandgrammarerror"/>
          <w:b/>
          <w:bCs/>
          <w:color w:val="1F497D" w:themeColor="text2"/>
          <w:sz w:val="48"/>
          <w:szCs w:val="48"/>
        </w:rPr>
        <w:t>на  тему</w:t>
      </w:r>
      <w:r w:rsidRPr="00694301">
        <w:rPr>
          <w:rStyle w:val="normaltextrun"/>
          <w:b/>
          <w:bCs/>
          <w:color w:val="1F497D" w:themeColor="text2"/>
          <w:sz w:val="48"/>
          <w:szCs w:val="48"/>
        </w:rPr>
        <w:t>: </w:t>
      </w:r>
      <w:r w:rsidRPr="00694301">
        <w:rPr>
          <w:rStyle w:val="eop"/>
          <w:color w:val="1F497D" w:themeColor="text2"/>
          <w:sz w:val="48"/>
          <w:szCs w:val="4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color w:val="FF0000"/>
          <w:sz w:val="48"/>
          <w:szCs w:val="48"/>
        </w:rPr>
      </w:pPr>
      <w:r w:rsidRPr="00694301">
        <w:rPr>
          <w:rStyle w:val="normaltextrun"/>
          <w:b/>
          <w:bCs/>
          <w:color w:val="FF0000"/>
          <w:sz w:val="48"/>
          <w:szCs w:val="48"/>
        </w:rPr>
        <w:t>«День Победы»</w:t>
      </w:r>
      <w:r w:rsidR="00694301" w:rsidRPr="00694301">
        <w:rPr>
          <w:rStyle w:val="normaltextrun"/>
          <w:b/>
          <w:bCs/>
          <w:color w:val="1F497D" w:themeColor="text2"/>
          <w:sz w:val="48"/>
          <w:szCs w:val="48"/>
        </w:rPr>
        <w:t>.</w:t>
      </w:r>
      <w:r w:rsidRPr="00694301">
        <w:rPr>
          <w:rStyle w:val="eop"/>
          <w:color w:val="FF0000"/>
          <w:sz w:val="48"/>
          <w:szCs w:val="48"/>
        </w:rPr>
        <w:t> </w:t>
      </w:r>
    </w:p>
    <w:p w:rsidR="00EF72E8" w:rsidRPr="00694301" w:rsidRDefault="00EF72E8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FF0000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color w:val="FF0000"/>
          <w:sz w:val="48"/>
          <w:szCs w:val="48"/>
        </w:rPr>
      </w:pPr>
      <w:r w:rsidRPr="00694301">
        <w:rPr>
          <w:rStyle w:val="eop"/>
          <w:color w:val="FF0000"/>
          <w:sz w:val="48"/>
          <w:szCs w:val="48"/>
        </w:rPr>
        <w:t> </w:t>
      </w:r>
      <w:r w:rsidR="007F7634">
        <w:rPr>
          <w:rFonts w:ascii="Segoe UI" w:hAnsi="Segoe UI" w:cs="Segoe UI"/>
          <w:noProof/>
          <w:color w:val="FF0000"/>
          <w:sz w:val="21"/>
          <w:szCs w:val="21"/>
        </w:rPr>
        <w:drawing>
          <wp:inline distT="0" distB="0" distL="0" distR="0">
            <wp:extent cx="6381750" cy="5507722"/>
            <wp:effectExtent l="19050" t="0" r="0" b="0"/>
            <wp:docPr id="2" name="Рисунок 1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3005" cy="55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34" w:rsidRPr="00694301" w:rsidRDefault="007F7634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FF0000"/>
          <w:sz w:val="21"/>
          <w:szCs w:val="21"/>
        </w:rPr>
      </w:pPr>
    </w:p>
    <w:p w:rsidR="00233717" w:rsidRPr="004863D5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32"/>
          <w:szCs w:val="32"/>
        </w:rPr>
      </w:pPr>
      <w:r w:rsidRPr="004863D5">
        <w:rPr>
          <w:rStyle w:val="normaltextrun"/>
          <w:b/>
          <w:bCs/>
          <w:color w:val="1F497D" w:themeColor="text2"/>
          <w:sz w:val="32"/>
          <w:szCs w:val="32"/>
        </w:rPr>
        <w:t>          </w:t>
      </w:r>
      <w:r w:rsidR="00777B34" w:rsidRPr="004863D5">
        <w:rPr>
          <w:rStyle w:val="normaltextrun"/>
          <w:b/>
          <w:bCs/>
          <w:color w:val="1F497D" w:themeColor="text2"/>
          <w:sz w:val="32"/>
          <w:szCs w:val="32"/>
        </w:rPr>
        <w:t xml:space="preserve">                </w:t>
      </w:r>
      <w:r w:rsidRPr="004863D5">
        <w:rPr>
          <w:rStyle w:val="normaltextrun"/>
          <w:b/>
          <w:bCs/>
          <w:color w:val="1F497D" w:themeColor="text2"/>
          <w:sz w:val="32"/>
          <w:szCs w:val="32"/>
        </w:rPr>
        <w:t>  </w:t>
      </w:r>
      <w:r w:rsidR="00EF72E8" w:rsidRPr="004863D5">
        <w:rPr>
          <w:rStyle w:val="normaltextrun"/>
          <w:b/>
          <w:bCs/>
          <w:color w:val="1F497D" w:themeColor="text2"/>
          <w:sz w:val="32"/>
          <w:szCs w:val="32"/>
        </w:rPr>
        <w:t xml:space="preserve">                   </w:t>
      </w:r>
      <w:r w:rsidR="00777B34" w:rsidRPr="004863D5">
        <w:rPr>
          <w:rStyle w:val="normaltextrun"/>
          <w:b/>
          <w:bCs/>
          <w:color w:val="1F497D" w:themeColor="text2"/>
          <w:sz w:val="32"/>
          <w:szCs w:val="32"/>
        </w:rPr>
        <w:t xml:space="preserve">   </w:t>
      </w:r>
      <w:r w:rsidRPr="004863D5">
        <w:rPr>
          <w:rStyle w:val="normaltextrun"/>
          <w:b/>
          <w:bCs/>
          <w:color w:val="1F497D" w:themeColor="text2"/>
          <w:sz w:val="32"/>
          <w:szCs w:val="32"/>
        </w:rPr>
        <w:t>Разработала: Куратор группы 40М</w:t>
      </w:r>
      <w:r w:rsidRPr="004863D5">
        <w:rPr>
          <w:rStyle w:val="eop"/>
          <w:color w:val="1F497D" w:themeColor="text2"/>
          <w:sz w:val="32"/>
          <w:szCs w:val="32"/>
        </w:rPr>
        <w:t> </w:t>
      </w:r>
    </w:p>
    <w:p w:rsidR="00233717" w:rsidRPr="004863D5" w:rsidRDefault="00777B34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32"/>
          <w:szCs w:val="32"/>
        </w:rPr>
      </w:pPr>
      <w:r w:rsidRPr="004863D5">
        <w:rPr>
          <w:rStyle w:val="normaltextrun"/>
          <w:b/>
          <w:bCs/>
          <w:color w:val="1F497D" w:themeColor="text2"/>
          <w:sz w:val="32"/>
          <w:szCs w:val="32"/>
        </w:rPr>
        <w:t xml:space="preserve">                                                                 </w:t>
      </w:r>
      <w:r w:rsidR="00233717" w:rsidRPr="004863D5">
        <w:rPr>
          <w:rStyle w:val="normaltextrun"/>
          <w:b/>
          <w:bCs/>
          <w:color w:val="1F497D" w:themeColor="text2"/>
          <w:sz w:val="32"/>
          <w:szCs w:val="32"/>
        </w:rPr>
        <w:t> 1 </w:t>
      </w:r>
      <w:r w:rsidR="007F7634" w:rsidRPr="004863D5">
        <w:rPr>
          <w:rStyle w:val="contextualspellingandgrammarerror"/>
          <w:b/>
          <w:bCs/>
          <w:color w:val="1F497D" w:themeColor="text2"/>
          <w:sz w:val="32"/>
          <w:szCs w:val="32"/>
        </w:rPr>
        <w:t>курса</w:t>
      </w:r>
      <w:r w:rsidR="00233717" w:rsidRPr="004863D5">
        <w:rPr>
          <w:rStyle w:val="contextualspellingandgrammarerror"/>
          <w:b/>
          <w:bCs/>
          <w:color w:val="1F497D" w:themeColor="text2"/>
          <w:sz w:val="32"/>
          <w:szCs w:val="32"/>
        </w:rPr>
        <w:t>,</w:t>
      </w:r>
      <w:r w:rsidR="00233717" w:rsidRPr="004863D5">
        <w:rPr>
          <w:rStyle w:val="eop"/>
          <w:color w:val="1F497D" w:themeColor="text2"/>
          <w:sz w:val="32"/>
          <w:szCs w:val="32"/>
        </w:rPr>
        <w:t> </w:t>
      </w:r>
    </w:p>
    <w:p w:rsidR="00233717" w:rsidRDefault="00777B34" w:rsidP="007F763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color w:val="1F497D" w:themeColor="text2"/>
          <w:sz w:val="36"/>
          <w:szCs w:val="36"/>
        </w:rPr>
      </w:pPr>
      <w:r w:rsidRPr="004863D5">
        <w:rPr>
          <w:rStyle w:val="normaltextrun"/>
          <w:b/>
          <w:bCs/>
          <w:color w:val="1F497D" w:themeColor="text2"/>
          <w:sz w:val="32"/>
          <w:szCs w:val="32"/>
        </w:rPr>
        <w:t xml:space="preserve">                                                         </w:t>
      </w:r>
      <w:r w:rsidR="00EF72E8" w:rsidRPr="004863D5">
        <w:rPr>
          <w:rStyle w:val="normaltextrun"/>
          <w:b/>
          <w:bCs/>
          <w:color w:val="1F497D" w:themeColor="text2"/>
          <w:sz w:val="32"/>
          <w:szCs w:val="32"/>
        </w:rPr>
        <w:t xml:space="preserve">                             </w:t>
      </w:r>
      <w:r w:rsidR="00233717" w:rsidRPr="004863D5">
        <w:rPr>
          <w:rStyle w:val="normaltextrun"/>
          <w:b/>
          <w:bCs/>
          <w:color w:val="1F497D" w:themeColor="text2"/>
          <w:sz w:val="32"/>
          <w:szCs w:val="32"/>
        </w:rPr>
        <w:t> </w:t>
      </w:r>
      <w:r w:rsidR="00233717" w:rsidRPr="004863D5">
        <w:rPr>
          <w:rStyle w:val="spellingerror"/>
          <w:b/>
          <w:bCs/>
          <w:color w:val="1F497D" w:themeColor="text2"/>
          <w:sz w:val="32"/>
          <w:szCs w:val="32"/>
        </w:rPr>
        <w:t>Шабазова</w:t>
      </w:r>
      <w:r w:rsidR="00233717" w:rsidRPr="004863D5">
        <w:rPr>
          <w:rStyle w:val="normaltextrun"/>
          <w:b/>
          <w:bCs/>
          <w:color w:val="1F497D" w:themeColor="text2"/>
          <w:sz w:val="32"/>
          <w:szCs w:val="32"/>
        </w:rPr>
        <w:t> С.</w:t>
      </w:r>
      <w:r w:rsidR="00233717" w:rsidRPr="00694301">
        <w:rPr>
          <w:rStyle w:val="normaltextrun"/>
          <w:b/>
          <w:bCs/>
          <w:color w:val="1F497D" w:themeColor="text2"/>
          <w:sz w:val="36"/>
          <w:szCs w:val="36"/>
        </w:rPr>
        <w:t>М.</w:t>
      </w:r>
      <w:r w:rsidR="00233717" w:rsidRPr="00694301">
        <w:rPr>
          <w:rStyle w:val="eop"/>
          <w:color w:val="1F497D" w:themeColor="text2"/>
          <w:sz w:val="36"/>
          <w:szCs w:val="36"/>
        </w:rPr>
        <w:t>  </w:t>
      </w:r>
    </w:p>
    <w:p w:rsidR="006F3867" w:rsidRDefault="006F3867" w:rsidP="007F763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color w:val="1F497D" w:themeColor="text2"/>
          <w:sz w:val="36"/>
          <w:szCs w:val="36"/>
        </w:rPr>
      </w:pPr>
    </w:p>
    <w:p w:rsidR="004863D5" w:rsidRDefault="004863D5" w:rsidP="007F763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color w:val="1F497D" w:themeColor="text2"/>
          <w:sz w:val="36"/>
          <w:szCs w:val="36"/>
        </w:rPr>
      </w:pPr>
    </w:p>
    <w:p w:rsidR="006F3867" w:rsidRPr="00694301" w:rsidRDefault="006F3867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1F497D" w:themeColor="text2"/>
          <w:sz w:val="21"/>
          <w:szCs w:val="21"/>
        </w:rPr>
      </w:pPr>
    </w:p>
    <w:p w:rsidR="00233717" w:rsidRPr="006F386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1F497D" w:themeColor="text2"/>
          <w:sz w:val="36"/>
          <w:szCs w:val="36"/>
        </w:rPr>
      </w:pPr>
      <w:r>
        <w:rPr>
          <w:rStyle w:val="normaltextrun"/>
          <w:b/>
          <w:bCs/>
          <w:color w:val="1F497D" w:themeColor="text2"/>
          <w:sz w:val="36"/>
          <w:szCs w:val="36"/>
        </w:rPr>
        <w:lastRenderedPageBreak/>
        <w:t xml:space="preserve">     </w:t>
      </w:r>
      <w:r w:rsidR="00233717" w:rsidRPr="006F3867">
        <w:rPr>
          <w:rStyle w:val="normaltextrun"/>
          <w:b/>
          <w:bCs/>
          <w:color w:val="1F497D" w:themeColor="text2"/>
          <w:sz w:val="36"/>
          <w:szCs w:val="36"/>
        </w:rPr>
        <w:t>Цели:</w:t>
      </w:r>
      <w:r w:rsidR="00233717" w:rsidRPr="006F3867">
        <w:rPr>
          <w:rStyle w:val="eop"/>
          <w:color w:val="1F497D" w:themeColor="text2"/>
          <w:sz w:val="36"/>
          <w:szCs w:val="36"/>
        </w:rPr>
        <w:t> </w:t>
      </w:r>
    </w:p>
    <w:p w:rsidR="00EF72E8" w:rsidRPr="00EF72E8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normaltextrun"/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 xml:space="preserve">Воспитать у </w:t>
      </w:r>
      <w:r w:rsidR="007F7634" w:rsidRPr="006F3867">
        <w:rPr>
          <w:rStyle w:val="normaltextrun"/>
          <w:color w:val="000000"/>
          <w:sz w:val="28"/>
          <w:szCs w:val="28"/>
        </w:rPr>
        <w:t xml:space="preserve">студентов </w:t>
      </w:r>
      <w:r w:rsidRPr="006F3867">
        <w:rPr>
          <w:rStyle w:val="normaltextrun"/>
          <w:color w:val="000000"/>
          <w:sz w:val="28"/>
          <w:szCs w:val="28"/>
        </w:rPr>
        <w:t xml:space="preserve">патриотические чувства к своей Родине, гордость </w:t>
      </w:r>
    </w:p>
    <w:p w:rsidR="00EF72E8" w:rsidRPr="00EF72E8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normaltextrun"/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 xml:space="preserve">за её героическое прошлое, уважение к участникам </w:t>
      </w:r>
      <w:proofErr w:type="gramStart"/>
      <w:r w:rsidRPr="006F3867">
        <w:rPr>
          <w:rStyle w:val="normaltextrun"/>
          <w:color w:val="000000"/>
          <w:sz w:val="28"/>
          <w:szCs w:val="28"/>
        </w:rPr>
        <w:t>Великой</w:t>
      </w:r>
      <w:proofErr w:type="gramEnd"/>
      <w:r w:rsidRPr="006F3867">
        <w:rPr>
          <w:rStyle w:val="normaltextrun"/>
          <w:color w:val="000000"/>
          <w:sz w:val="28"/>
          <w:szCs w:val="28"/>
        </w:rPr>
        <w:t xml:space="preserve"> Отечественной</w:t>
      </w:r>
    </w:p>
    <w:p w:rsidR="00233717" w:rsidRPr="006F3867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 xml:space="preserve"> войны.</w:t>
      </w:r>
      <w:r w:rsidRPr="006F3867">
        <w:rPr>
          <w:rStyle w:val="eop"/>
          <w:sz w:val="28"/>
          <w:szCs w:val="28"/>
        </w:rPr>
        <w:t> </w:t>
      </w:r>
    </w:p>
    <w:p w:rsidR="00EF72E8" w:rsidRPr="00EF72E8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normaltextrun"/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>Формировать четкое представление о той страшной опасности, которую</w:t>
      </w:r>
    </w:p>
    <w:p w:rsidR="00233717" w:rsidRPr="006F3867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 xml:space="preserve"> несут фашизм, война, преступления против человеческой жизни.</w:t>
      </w:r>
      <w:r w:rsidRPr="006F3867">
        <w:rPr>
          <w:rStyle w:val="eop"/>
          <w:sz w:val="28"/>
          <w:szCs w:val="28"/>
        </w:rPr>
        <w:t> </w:t>
      </w:r>
    </w:p>
    <w:p w:rsidR="00EF72E8" w:rsidRPr="00EF72E8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normaltextrun"/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 xml:space="preserve">Способствовать расширению представлений о подвиге нашего народа </w:t>
      </w:r>
      <w:proofErr w:type="gramStart"/>
      <w:r w:rsidRPr="006F3867">
        <w:rPr>
          <w:rStyle w:val="normaltextrun"/>
          <w:color w:val="000000"/>
          <w:sz w:val="28"/>
          <w:szCs w:val="28"/>
        </w:rPr>
        <w:t>во</w:t>
      </w:r>
      <w:proofErr w:type="gramEnd"/>
    </w:p>
    <w:p w:rsidR="00233717" w:rsidRDefault="0023371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eop"/>
          <w:sz w:val="28"/>
          <w:szCs w:val="28"/>
        </w:rPr>
      </w:pPr>
      <w:r w:rsidRPr="006F3867">
        <w:rPr>
          <w:rStyle w:val="normaltextrun"/>
          <w:color w:val="000000"/>
          <w:sz w:val="28"/>
          <w:szCs w:val="28"/>
        </w:rPr>
        <w:t xml:space="preserve"> время Великой Отечественной войны, о мужестве, отваге.</w:t>
      </w:r>
      <w:r w:rsidRPr="006F3867">
        <w:rPr>
          <w:rStyle w:val="eop"/>
          <w:sz w:val="28"/>
          <w:szCs w:val="28"/>
        </w:rPr>
        <w:t> </w:t>
      </w:r>
    </w:p>
    <w:p w:rsidR="006F3867" w:rsidRPr="006F3867" w:rsidRDefault="006F3867" w:rsidP="0023371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</w:p>
    <w:p w:rsidR="0023371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 xml:space="preserve">    </w:t>
      </w:r>
      <w:r w:rsidR="00233717">
        <w:rPr>
          <w:rStyle w:val="normaltextrun"/>
          <w:b/>
          <w:bCs/>
          <w:color w:val="000000"/>
          <w:sz w:val="28"/>
          <w:szCs w:val="28"/>
        </w:rPr>
        <w:t>Задачи: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  <w:u w:val="single"/>
        </w:rPr>
        <w:t xml:space="preserve">       </w:t>
      </w:r>
      <w:r w:rsidR="00233717">
        <w:rPr>
          <w:rStyle w:val="normaltextrun"/>
          <w:color w:val="000000"/>
          <w:sz w:val="28"/>
          <w:szCs w:val="28"/>
          <w:u w:val="single"/>
        </w:rPr>
        <w:t>Образовательные: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Погрузить </w:t>
      </w:r>
      <w:proofErr w:type="gramStart"/>
      <w:r w:rsidR="007F7634">
        <w:rPr>
          <w:rStyle w:val="normaltextrun"/>
          <w:color w:val="000000"/>
          <w:sz w:val="28"/>
          <w:szCs w:val="28"/>
        </w:rPr>
        <w:t>обучающихся</w:t>
      </w:r>
      <w:proofErr w:type="gramEnd"/>
      <w:r w:rsidR="007F7634">
        <w:rPr>
          <w:rStyle w:val="normaltextrun"/>
          <w:color w:val="000000"/>
          <w:sz w:val="28"/>
          <w:szCs w:val="28"/>
        </w:rPr>
        <w:t xml:space="preserve"> </w:t>
      </w:r>
      <w:r>
        <w:rPr>
          <w:rStyle w:val="normaltextrun"/>
          <w:color w:val="000000"/>
          <w:sz w:val="28"/>
          <w:szCs w:val="28"/>
        </w:rPr>
        <w:t>в атмосферу военного времени.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proofErr w:type="gramStart"/>
      <w:r>
        <w:rPr>
          <w:rStyle w:val="normaltextrun"/>
          <w:color w:val="000000"/>
          <w:sz w:val="28"/>
          <w:szCs w:val="28"/>
        </w:rPr>
        <w:t>Расширить знания обучающихся о событиях 1941-1945 гг.</w:t>
      </w:r>
      <w:r>
        <w:rPr>
          <w:rStyle w:val="eop"/>
          <w:sz w:val="28"/>
          <w:szCs w:val="28"/>
        </w:rPr>
        <w:t> </w:t>
      </w:r>
      <w:proofErr w:type="gramEnd"/>
    </w:p>
    <w:p w:rsidR="00233717" w:rsidRDefault="00233717" w:rsidP="0023371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Пробудить интерес к изучению исторического прошлого нашей Родины.</w:t>
      </w:r>
      <w:r>
        <w:rPr>
          <w:rStyle w:val="eop"/>
          <w:sz w:val="28"/>
          <w:szCs w:val="28"/>
        </w:rPr>
        <w:t> </w:t>
      </w:r>
    </w:p>
    <w:p w:rsidR="007F7634" w:rsidRDefault="007F7634" w:rsidP="0023371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</w:p>
    <w:p w:rsidR="0023371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  <w:u w:val="single"/>
        </w:rPr>
        <w:t xml:space="preserve">        </w:t>
      </w:r>
      <w:r w:rsidR="00233717">
        <w:rPr>
          <w:rStyle w:val="normaltextrun"/>
          <w:color w:val="000000"/>
          <w:sz w:val="28"/>
          <w:szCs w:val="28"/>
          <w:u w:val="single"/>
        </w:rPr>
        <w:t>Воспитательные: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EF72E8" w:rsidRPr="00EF72E8" w:rsidRDefault="007F7634" w:rsidP="0023371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contextualspellingandgrammarerror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Воспитание </w:t>
      </w:r>
      <w:r w:rsidR="00233717">
        <w:rPr>
          <w:rStyle w:val="normaltextrun"/>
          <w:color w:val="000000"/>
          <w:sz w:val="28"/>
          <w:szCs w:val="28"/>
        </w:rPr>
        <w:t xml:space="preserve">у </w:t>
      </w:r>
      <w:proofErr w:type="gramStart"/>
      <w:r w:rsidR="00233717">
        <w:rPr>
          <w:rStyle w:val="normaltextrun"/>
          <w:color w:val="000000"/>
          <w:sz w:val="28"/>
          <w:szCs w:val="28"/>
        </w:rPr>
        <w:t>обучающихся</w:t>
      </w:r>
      <w:proofErr w:type="gramEnd"/>
      <w:r w:rsidR="00233717">
        <w:rPr>
          <w:rStyle w:val="normaltextrun"/>
          <w:color w:val="000000"/>
          <w:sz w:val="28"/>
          <w:szCs w:val="28"/>
        </w:rPr>
        <w:t xml:space="preserve"> благодарной памяти </w:t>
      </w:r>
      <w:r w:rsidR="00233717">
        <w:rPr>
          <w:rStyle w:val="contextualspellingandgrammarerror"/>
          <w:color w:val="000000"/>
          <w:sz w:val="28"/>
          <w:szCs w:val="28"/>
        </w:rPr>
        <w:t xml:space="preserve">о простых </w:t>
      </w:r>
    </w:p>
    <w:p w:rsidR="00233717" w:rsidRDefault="00233717" w:rsidP="0023371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contextualspellingandgrammarerror"/>
          <w:color w:val="000000"/>
          <w:sz w:val="28"/>
          <w:szCs w:val="28"/>
        </w:rPr>
        <w:t xml:space="preserve">советских </w:t>
      </w:r>
      <w:proofErr w:type="gramStart"/>
      <w:r>
        <w:rPr>
          <w:rStyle w:val="contextualspellingandgrammarerror"/>
          <w:color w:val="000000"/>
          <w:sz w:val="28"/>
          <w:szCs w:val="28"/>
        </w:rPr>
        <w:t>людях</w:t>
      </w:r>
      <w:proofErr w:type="gramEnd"/>
      <w:r>
        <w:rPr>
          <w:rStyle w:val="normaltextrun"/>
          <w:color w:val="000000"/>
          <w:sz w:val="28"/>
          <w:szCs w:val="28"/>
        </w:rPr>
        <w:t> победивших фашизм, чувства гордости за свою страну.</w:t>
      </w:r>
      <w:r>
        <w:rPr>
          <w:rStyle w:val="eop"/>
          <w:sz w:val="28"/>
          <w:szCs w:val="28"/>
        </w:rPr>
        <w:t> </w:t>
      </w:r>
    </w:p>
    <w:p w:rsidR="00EF72E8" w:rsidRPr="00EF72E8" w:rsidRDefault="00233717" w:rsidP="0023371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Воспитание уважения к подвигам героев Великой Отечественной войны</w:t>
      </w:r>
    </w:p>
    <w:p w:rsidR="00233717" w:rsidRDefault="00233717" w:rsidP="0023371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и чувства гордости за них.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Воспитание уважения и благодарности к ветеранам ВОВ.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Воспитание честности, благородства, сострадания.</w:t>
      </w:r>
      <w:r>
        <w:rPr>
          <w:rStyle w:val="eop"/>
          <w:sz w:val="28"/>
          <w:szCs w:val="28"/>
        </w:rPr>
        <w:t> </w:t>
      </w:r>
    </w:p>
    <w:p w:rsidR="00EF72E8" w:rsidRPr="00EF72E8" w:rsidRDefault="00233717" w:rsidP="0023371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Преемственность героических традиций старших поколений </w:t>
      </w:r>
      <w:proofErr w:type="gramStart"/>
      <w:r>
        <w:rPr>
          <w:rStyle w:val="normaltextrun"/>
          <w:color w:val="000000"/>
          <w:sz w:val="28"/>
          <w:szCs w:val="28"/>
        </w:rPr>
        <w:t>для</w:t>
      </w:r>
      <w:proofErr w:type="gramEnd"/>
    </w:p>
    <w:p w:rsidR="00233717" w:rsidRDefault="00233717" w:rsidP="0023371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обеспечения счастливого будущего своей Родины.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Содействовать воспитанию патриотизма и любви к своей «малой» Родине.</w:t>
      </w:r>
      <w:r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</w:p>
    <w:p w:rsidR="0023371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  <w:u w:val="single"/>
        </w:rPr>
        <w:t xml:space="preserve">       </w:t>
      </w:r>
      <w:r w:rsidR="00233717">
        <w:rPr>
          <w:rStyle w:val="normaltextrun"/>
          <w:color w:val="000000"/>
          <w:sz w:val="28"/>
          <w:szCs w:val="28"/>
          <w:u w:val="single"/>
        </w:rPr>
        <w:t>Развивающие: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Развивать интерес к изучению истории.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Расширять область знаний, обогащать словарный запас обучающихся.</w:t>
      </w:r>
      <w:r>
        <w:rPr>
          <w:rStyle w:val="eop"/>
          <w:sz w:val="28"/>
          <w:szCs w:val="28"/>
        </w:rPr>
        <w:t> </w:t>
      </w:r>
    </w:p>
    <w:p w:rsidR="007F7634" w:rsidRDefault="007F7634" w:rsidP="0023371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411" w:firstLine="0"/>
        <w:jc w:val="both"/>
        <w:textAlignment w:val="baseline"/>
        <w:rPr>
          <w:sz w:val="28"/>
          <w:szCs w:val="28"/>
        </w:rPr>
      </w:pPr>
    </w:p>
    <w:p w:rsidR="0023371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 xml:space="preserve">     </w:t>
      </w:r>
      <w:r w:rsidR="00233717">
        <w:rPr>
          <w:rStyle w:val="normaltextrun"/>
          <w:b/>
          <w:bCs/>
          <w:color w:val="000000"/>
          <w:sz w:val="28"/>
          <w:szCs w:val="28"/>
        </w:rPr>
        <w:t>Форма классного часа: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        </w:t>
      </w:r>
      <w:r w:rsidR="00233717">
        <w:rPr>
          <w:rStyle w:val="normaltextrun"/>
          <w:color w:val="000000"/>
          <w:sz w:val="28"/>
          <w:szCs w:val="28"/>
        </w:rPr>
        <w:t>– классный час в виде лекции.</w:t>
      </w:r>
      <w:r w:rsidR="00233717">
        <w:rPr>
          <w:rStyle w:val="eop"/>
          <w:sz w:val="28"/>
          <w:szCs w:val="28"/>
        </w:rPr>
        <w:t> </w:t>
      </w: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EF72E8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7F7634" w:rsidRDefault="007F7634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color w:val="1F497D" w:themeColor="text2"/>
          <w:sz w:val="36"/>
          <w:szCs w:val="36"/>
        </w:rPr>
      </w:pPr>
      <w:r w:rsidRPr="006F3867">
        <w:rPr>
          <w:rStyle w:val="normaltextrun"/>
          <w:b/>
          <w:bCs/>
          <w:color w:val="1F497D" w:themeColor="text2"/>
          <w:sz w:val="36"/>
          <w:szCs w:val="36"/>
        </w:rPr>
        <w:lastRenderedPageBreak/>
        <w:t>Ход мероприятия:</w:t>
      </w:r>
      <w:r w:rsidRPr="006F3867">
        <w:rPr>
          <w:rStyle w:val="eop"/>
          <w:color w:val="1F497D" w:themeColor="text2"/>
          <w:sz w:val="36"/>
          <w:szCs w:val="36"/>
        </w:rPr>
        <w:t> </w:t>
      </w:r>
    </w:p>
    <w:p w:rsidR="00EF72E8" w:rsidRPr="006F3867" w:rsidRDefault="00EF72E8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36"/>
          <w:szCs w:val="36"/>
        </w:rPr>
      </w:pPr>
    </w:p>
    <w:p w:rsidR="00233717" w:rsidRDefault="00233717" w:rsidP="006F386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>Организационный момент.</w:t>
      </w:r>
      <w:r>
        <w:rPr>
          <w:rStyle w:val="eop"/>
          <w:sz w:val="28"/>
          <w:szCs w:val="28"/>
        </w:rPr>
        <w:t> </w:t>
      </w:r>
    </w:p>
    <w:p w:rsidR="006F3867" w:rsidRDefault="006F3867" w:rsidP="006F386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4863D5" w:rsidRDefault="00EF72E8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Здравствуйте, ребята! Сегодня мы находимся в преддверии прекрасного дня</w:t>
      </w:r>
    </w:p>
    <w:p w:rsidR="004863D5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– Дня Победы в Великой Отечественной Войне. И этот классный час хочется </w:t>
      </w:r>
    </w:p>
    <w:p w:rsidR="00777B34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     </w:t>
      </w:r>
      <w:r w:rsidR="00233717">
        <w:rPr>
          <w:rStyle w:val="normaltextrun"/>
          <w:color w:val="000000"/>
          <w:sz w:val="28"/>
          <w:szCs w:val="28"/>
        </w:rPr>
        <w:t>начать стихотворением: </w:t>
      </w:r>
      <w:r w:rsidR="00233717">
        <w:rPr>
          <w:rStyle w:val="eop"/>
          <w:sz w:val="28"/>
          <w:szCs w:val="28"/>
        </w:rPr>
        <w:t> </w:t>
      </w:r>
    </w:p>
    <w:p w:rsidR="007F7634" w:rsidRDefault="007F7634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>Победа грезилась, </w:t>
      </w:r>
      <w:proofErr w:type="spellStart"/>
      <w:r w:rsidR="00233717">
        <w:rPr>
          <w:rStyle w:val="spellingerror"/>
          <w:color w:val="000000"/>
          <w:sz w:val="28"/>
          <w:szCs w:val="28"/>
        </w:rPr>
        <w:t>мечталась</w:t>
      </w:r>
      <w:proofErr w:type="spellEnd"/>
      <w:r w:rsidR="00233717">
        <w:rPr>
          <w:rStyle w:val="normaltextrun"/>
          <w:color w:val="000000"/>
          <w:sz w:val="28"/>
          <w:szCs w:val="28"/>
        </w:rPr>
        <w:t>.</w:t>
      </w:r>
      <w:r w:rsidR="00233717">
        <w:rPr>
          <w:rStyle w:val="eop"/>
          <w:sz w:val="28"/>
          <w:szCs w:val="28"/>
        </w:rPr>
        <w:t> </w:t>
      </w: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>Был дорог жизни каждый миг…</w:t>
      </w:r>
      <w:r w:rsidR="00233717">
        <w:rPr>
          <w:rStyle w:val="eop"/>
          <w:sz w:val="28"/>
          <w:szCs w:val="28"/>
        </w:rPr>
        <w:t> </w:t>
      </w:r>
    </w:p>
    <w:p w:rsidR="006F3867" w:rsidRP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>Тут я спросил</w:t>
      </w:r>
      <w:r w:rsidR="00233717">
        <w:rPr>
          <w:rStyle w:val="contextualspellingandgrammarerror"/>
          <w:color w:val="000000"/>
          <w:sz w:val="28"/>
          <w:szCs w:val="28"/>
        </w:rPr>
        <w:t>: Как</w:t>
      </w:r>
      <w:r w:rsidR="00233717">
        <w:rPr>
          <w:rStyle w:val="normaltextrun"/>
          <w:color w:val="000000"/>
          <w:sz w:val="28"/>
          <w:szCs w:val="28"/>
        </w:rPr>
        <w:t>… </w:t>
      </w:r>
      <w:proofErr w:type="spellStart"/>
      <w:r w:rsidR="00233717">
        <w:rPr>
          <w:rStyle w:val="spellingerror"/>
          <w:color w:val="000000"/>
          <w:sz w:val="28"/>
          <w:szCs w:val="28"/>
        </w:rPr>
        <w:t>воевалось</w:t>
      </w:r>
      <w:proofErr w:type="spellEnd"/>
      <w:r w:rsidR="00233717">
        <w:rPr>
          <w:rStyle w:val="normaltextrun"/>
          <w:color w:val="000000"/>
          <w:sz w:val="28"/>
          <w:szCs w:val="28"/>
        </w:rPr>
        <w:t>?..</w:t>
      </w:r>
      <w:r w:rsidR="00233717">
        <w:rPr>
          <w:rStyle w:val="eop"/>
          <w:sz w:val="28"/>
          <w:szCs w:val="28"/>
        </w:rPr>
        <w:t> </w:t>
      </w: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«Обычно, – произнёс старик,</w:t>
      </w:r>
      <w:r w:rsidR="00233717">
        <w:rPr>
          <w:rStyle w:val="eop"/>
          <w:sz w:val="28"/>
          <w:szCs w:val="28"/>
        </w:rPr>
        <w:t> </w:t>
      </w:r>
    </w:p>
    <w:p w:rsidR="00233717" w:rsidRDefault="004863D5" w:rsidP="006F3867">
      <w:pPr>
        <w:pStyle w:val="paragraph"/>
        <w:shd w:val="clear" w:color="auto" w:fill="FFFFFF"/>
        <w:tabs>
          <w:tab w:val="left" w:pos="6446"/>
        </w:tabs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>Война ни есть, какое дело.</w:t>
      </w:r>
      <w:r w:rsidR="00233717">
        <w:rPr>
          <w:rStyle w:val="eop"/>
          <w:sz w:val="28"/>
          <w:szCs w:val="28"/>
        </w:rPr>
        <w:t> </w:t>
      </w:r>
      <w:r w:rsidR="006F3867">
        <w:rPr>
          <w:rStyle w:val="eop"/>
          <w:sz w:val="28"/>
          <w:szCs w:val="28"/>
        </w:rPr>
        <w:tab/>
      </w: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Мир – вот что главное, сынок».</w:t>
      </w:r>
      <w:r w:rsidR="00233717">
        <w:rPr>
          <w:rStyle w:val="eop"/>
          <w:sz w:val="28"/>
          <w:szCs w:val="28"/>
        </w:rPr>
        <w:t> </w:t>
      </w: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Чтоб миру быть – нужна тут смелость:</w:t>
      </w:r>
      <w:r w:rsidR="00233717">
        <w:rPr>
          <w:rStyle w:val="eop"/>
          <w:sz w:val="28"/>
          <w:szCs w:val="28"/>
        </w:rPr>
        <w:t> </w:t>
      </w: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Не допустить несчастий срок…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6F386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 xml:space="preserve">      </w:t>
      </w:r>
      <w:r w:rsidR="006F3867" w:rsidRPr="006F3867">
        <w:rPr>
          <w:rStyle w:val="eop"/>
          <w:noProof/>
          <w:sz w:val="28"/>
          <w:szCs w:val="28"/>
        </w:rPr>
        <w:drawing>
          <wp:inline distT="0" distB="0" distL="0" distR="0">
            <wp:extent cx="5434692" cy="4550228"/>
            <wp:effectExtent l="19050" t="0" r="0" b="0"/>
            <wp:docPr id="4" name="Рисунок 2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1117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 xml:space="preserve">Для всех нас, Великая Отечественная война – история. Но ее </w:t>
      </w:r>
      <w:proofErr w:type="gramStart"/>
      <w:r w:rsidR="00233717">
        <w:rPr>
          <w:rStyle w:val="normaltextrun"/>
          <w:color w:val="000000"/>
          <w:sz w:val="28"/>
          <w:szCs w:val="28"/>
        </w:rPr>
        <w:t>должен</w:t>
      </w:r>
      <w:proofErr w:type="gramEnd"/>
      <w:r w:rsidR="00233717">
        <w:rPr>
          <w:rStyle w:val="normaltextrun"/>
          <w:color w:val="000000"/>
          <w:sz w:val="28"/>
          <w:szCs w:val="28"/>
        </w:rPr>
        <w:t xml:space="preserve"> </w:t>
      </w:r>
    </w:p>
    <w:p w:rsid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 xml:space="preserve">знать каждый </w:t>
      </w:r>
      <w:r>
        <w:rPr>
          <w:rStyle w:val="normaltextrun"/>
          <w:color w:val="000000"/>
          <w:sz w:val="28"/>
          <w:szCs w:val="28"/>
        </w:rPr>
        <w:t xml:space="preserve">  </w:t>
      </w:r>
      <w:r w:rsidR="00233717">
        <w:rPr>
          <w:rStyle w:val="normaltextrun"/>
          <w:color w:val="000000"/>
          <w:sz w:val="28"/>
          <w:szCs w:val="28"/>
        </w:rPr>
        <w:t>уважающий себя человек, потому что это история нашей</w:t>
      </w:r>
    </w:p>
    <w:p w:rsidR="0023371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 xml:space="preserve"> Родины, наших родных и близких.</w:t>
      </w:r>
      <w:r w:rsidR="00233717">
        <w:rPr>
          <w:rStyle w:val="eop"/>
          <w:sz w:val="28"/>
          <w:szCs w:val="28"/>
        </w:rPr>
        <w:t> </w:t>
      </w:r>
    </w:p>
    <w:p w:rsid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4863D5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Pr="006F386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1F497D" w:themeColor="text2"/>
          <w:sz w:val="21"/>
          <w:szCs w:val="21"/>
        </w:rPr>
      </w:pPr>
      <w:r w:rsidRPr="006F3867">
        <w:rPr>
          <w:rStyle w:val="eop"/>
          <w:color w:val="1F497D" w:themeColor="text2"/>
          <w:sz w:val="28"/>
          <w:szCs w:val="28"/>
        </w:rPr>
        <w:t> </w:t>
      </w:r>
    </w:p>
    <w:p w:rsidR="00233717" w:rsidRPr="006F3867" w:rsidRDefault="004863D5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color w:val="1F497D" w:themeColor="text2"/>
          <w:sz w:val="28"/>
          <w:szCs w:val="28"/>
        </w:rPr>
      </w:pPr>
      <w:r>
        <w:rPr>
          <w:rStyle w:val="normaltextrun"/>
          <w:color w:val="1F497D" w:themeColor="text2"/>
          <w:sz w:val="28"/>
          <w:szCs w:val="28"/>
        </w:rPr>
        <w:lastRenderedPageBreak/>
        <w:t xml:space="preserve">       </w:t>
      </w:r>
      <w:r w:rsidR="00233717" w:rsidRPr="006F3867">
        <w:rPr>
          <w:rStyle w:val="normaltextrun"/>
          <w:color w:val="1F497D" w:themeColor="text2"/>
          <w:sz w:val="28"/>
          <w:szCs w:val="28"/>
        </w:rPr>
        <w:t>Этому событию мы посвятим наш классный час - «День Победы».</w:t>
      </w:r>
      <w:r w:rsidR="00233717" w:rsidRPr="006F3867">
        <w:rPr>
          <w:rStyle w:val="eop"/>
          <w:color w:val="1F497D" w:themeColor="text2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4863D5" w:rsidP="006F386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color w:val="000000"/>
          <w:sz w:val="28"/>
          <w:szCs w:val="28"/>
        </w:rPr>
        <w:t xml:space="preserve">    </w:t>
      </w:r>
      <w:r w:rsidR="00233717">
        <w:rPr>
          <w:rStyle w:val="normaltextrun"/>
          <w:b/>
          <w:bCs/>
          <w:color w:val="000000"/>
          <w:sz w:val="28"/>
          <w:szCs w:val="28"/>
        </w:rPr>
        <w:t>Новая тема.</w:t>
      </w:r>
      <w:r w:rsidR="00233717">
        <w:rPr>
          <w:rStyle w:val="eop"/>
          <w:sz w:val="28"/>
          <w:szCs w:val="28"/>
        </w:rPr>
        <w:t> </w:t>
      </w:r>
    </w:p>
    <w:p w:rsidR="006F3867" w:rsidRDefault="006F3867" w:rsidP="006F386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FF0000"/>
          <w:sz w:val="28"/>
          <w:szCs w:val="28"/>
        </w:rPr>
      </w:pPr>
      <w:r>
        <w:rPr>
          <w:rStyle w:val="normaltextrun"/>
          <w:color w:val="FF0000"/>
          <w:sz w:val="28"/>
          <w:szCs w:val="28"/>
        </w:rPr>
        <w:t xml:space="preserve">    </w:t>
      </w:r>
      <w:r w:rsidR="00233717" w:rsidRPr="006F3867">
        <w:rPr>
          <w:rStyle w:val="normaltextrun"/>
          <w:color w:val="FF0000"/>
          <w:sz w:val="28"/>
          <w:szCs w:val="28"/>
        </w:rPr>
        <w:t>На рассвете 22 июня 1941 года в 4 часа утра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FF0000"/>
          <w:sz w:val="28"/>
          <w:szCs w:val="28"/>
        </w:rPr>
        <w:t xml:space="preserve">   </w:t>
      </w:r>
      <w:r w:rsidR="00233717" w:rsidRPr="006F3867">
        <w:rPr>
          <w:rStyle w:val="normaltextrun"/>
          <w:color w:val="FF0000"/>
          <w:sz w:val="28"/>
          <w:szCs w:val="28"/>
        </w:rPr>
        <w:t>началась Великая Отечественная война.</w:t>
      </w:r>
      <w:r w:rsidR="00233717">
        <w:rPr>
          <w:rStyle w:val="normaltextrun"/>
          <w:color w:val="000000"/>
          <w:sz w:val="28"/>
          <w:szCs w:val="28"/>
        </w:rPr>
        <w:t xml:space="preserve"> </w:t>
      </w:r>
      <w:proofErr w:type="gramStart"/>
      <w:r w:rsidR="00233717">
        <w:rPr>
          <w:rStyle w:val="normaltextrun"/>
          <w:color w:val="000000"/>
          <w:sz w:val="28"/>
          <w:szCs w:val="28"/>
        </w:rPr>
        <w:t>Долгие</w:t>
      </w:r>
      <w:proofErr w:type="gramEnd"/>
      <w:r w:rsidR="00233717">
        <w:rPr>
          <w:rStyle w:val="normaltextrun"/>
          <w:color w:val="000000"/>
          <w:sz w:val="28"/>
          <w:szCs w:val="28"/>
        </w:rPr>
        <w:t xml:space="preserve"> 4 года до 9 мая 1945 года ваши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д</w:t>
      </w:r>
      <w:r w:rsidR="00233717">
        <w:rPr>
          <w:rStyle w:val="normaltextrun"/>
          <w:color w:val="000000"/>
          <w:sz w:val="28"/>
          <w:szCs w:val="28"/>
        </w:rPr>
        <w:t>еды и прадеды боролись за освобождение родины от фашизма. Они делали</w:t>
      </w:r>
    </w:p>
    <w:p w:rsidR="00233717" w:rsidRP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color w:val="FF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это ради будущих поколений, ради вас.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  </w:t>
      </w:r>
      <w:r w:rsidR="00233717">
        <w:rPr>
          <w:rStyle w:val="normaltextrun"/>
          <w:color w:val="000000"/>
          <w:sz w:val="28"/>
          <w:szCs w:val="28"/>
        </w:rPr>
        <w:t>Война. Слово короткое, но страшное.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 xml:space="preserve">Невозможно и представить, что чувствуют и как живут </w:t>
      </w:r>
      <w:proofErr w:type="gramStart"/>
      <w:r w:rsidR="00233717">
        <w:rPr>
          <w:rStyle w:val="normaltextrun"/>
          <w:color w:val="000000"/>
          <w:sz w:val="28"/>
          <w:szCs w:val="28"/>
        </w:rPr>
        <w:t>со</w:t>
      </w:r>
      <w:proofErr w:type="gramEnd"/>
      <w:r w:rsidR="00233717">
        <w:rPr>
          <w:rStyle w:val="normaltextrun"/>
          <w:color w:val="000000"/>
          <w:sz w:val="28"/>
          <w:szCs w:val="28"/>
        </w:rPr>
        <w:t xml:space="preserve"> своими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 xml:space="preserve">страшными воспоминаниями участники и очевидцы событий </w:t>
      </w:r>
      <w:proofErr w:type="gramStart"/>
      <w:r w:rsidR="00233717">
        <w:rPr>
          <w:rStyle w:val="normaltextrun"/>
          <w:color w:val="000000"/>
          <w:sz w:val="28"/>
          <w:szCs w:val="28"/>
        </w:rPr>
        <w:t>семидесяти</w:t>
      </w:r>
      <w:r>
        <w:rPr>
          <w:rStyle w:val="normaltextrun"/>
          <w:color w:val="000000"/>
          <w:sz w:val="28"/>
          <w:szCs w:val="28"/>
        </w:rPr>
        <w:t>пяти</w:t>
      </w:r>
      <w:r w:rsidR="00233717">
        <w:rPr>
          <w:rStyle w:val="normaltextrun"/>
          <w:color w:val="000000"/>
          <w:sz w:val="28"/>
          <w:szCs w:val="28"/>
        </w:rPr>
        <w:t>летней</w:t>
      </w:r>
      <w:proofErr w:type="gramEnd"/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давности.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Война. Это страшное слово, мгновенно облетело все крупные и малые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селения, никого не обошло стороной.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Была самая короткая ночь в году. Люди мирно спали. И вдруг: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— Война! Война!</w:t>
      </w:r>
    </w:p>
    <w:p w:rsidR="00233717" w:rsidRDefault="00233717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Война беспощадно вторгалась в детство, калечила юность, повергала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 xml:space="preserve">в отчаяние стариков. Многие жители нашей страны участвовали в боях </w:t>
      </w:r>
      <w:proofErr w:type="gramStart"/>
      <w:r w:rsidR="00233717">
        <w:rPr>
          <w:rStyle w:val="normaltextrun"/>
          <w:color w:val="000000"/>
          <w:sz w:val="28"/>
          <w:szCs w:val="28"/>
        </w:rPr>
        <w:t>на</w:t>
      </w:r>
      <w:proofErr w:type="gramEnd"/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proofErr w:type="gramStart"/>
      <w:r w:rsidR="00233717">
        <w:rPr>
          <w:rStyle w:val="normaltextrun"/>
          <w:color w:val="000000"/>
          <w:sz w:val="28"/>
          <w:szCs w:val="28"/>
        </w:rPr>
        <w:t>фронтах</w:t>
      </w:r>
      <w:proofErr w:type="gramEnd"/>
      <w:r w:rsidR="00233717">
        <w:rPr>
          <w:rStyle w:val="normaltextrun"/>
          <w:color w:val="000000"/>
          <w:sz w:val="28"/>
          <w:szCs w:val="28"/>
        </w:rPr>
        <w:t xml:space="preserve"> Великой Отечественной войны. В тылу остались только женщины, дети,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старики. Они работали на заводах, рыли окопы, строили оборонительные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сооружения, гасили на крышах зажигательные бомбы, чтобы спасти от пожара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свои дома. Десятки тысяч женщин, подростков, людей пожилого возраста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встали к станкам, освоили тракторы, комбайны, автомобили взамен ушедших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 xml:space="preserve">на фронт мужей, отцов и сыновей. Главным девизом всей страны стало: «Все </w:t>
      </w:r>
      <w:proofErr w:type="gramStart"/>
      <w:r w:rsidR="00233717">
        <w:rPr>
          <w:rStyle w:val="normaltextrun"/>
          <w:color w:val="000000"/>
          <w:sz w:val="28"/>
          <w:szCs w:val="28"/>
        </w:rPr>
        <w:t>для</w:t>
      </w:r>
      <w:proofErr w:type="gramEnd"/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>фронта, все для победы!».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 xml:space="preserve">В тылу самоотверженно работали для фронта, на фронте сражались за тех, кто 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 xml:space="preserve">остался </w:t>
      </w: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>дома. Гитлеровцы разрушили и сожгли сотни городов, десятки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 xml:space="preserve"> тысяч </w:t>
      </w:r>
      <w:r>
        <w:rPr>
          <w:rStyle w:val="normaltextrun"/>
          <w:color w:val="000000"/>
          <w:sz w:val="28"/>
          <w:szCs w:val="28"/>
        </w:rPr>
        <w:t xml:space="preserve">  </w:t>
      </w:r>
      <w:r w:rsidR="00233717">
        <w:rPr>
          <w:rStyle w:val="normaltextrun"/>
          <w:color w:val="000000"/>
          <w:sz w:val="28"/>
          <w:szCs w:val="28"/>
        </w:rPr>
        <w:t>населенных пунктов. Они совершали неслыханные зверства.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</w:t>
      </w:r>
      <w:r w:rsidR="00233717">
        <w:rPr>
          <w:rStyle w:val="normaltextrun"/>
          <w:color w:val="000000"/>
          <w:sz w:val="28"/>
          <w:szCs w:val="28"/>
        </w:rPr>
        <w:t>Самыми крупными сражениями и событиями Великой Отечественной войны,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 xml:space="preserve"> которые </w:t>
      </w:r>
      <w:r>
        <w:rPr>
          <w:rStyle w:val="normaltextrun"/>
          <w:color w:val="000000"/>
          <w:sz w:val="28"/>
          <w:szCs w:val="28"/>
        </w:rPr>
        <w:t xml:space="preserve">   </w:t>
      </w:r>
      <w:r w:rsidR="00233717">
        <w:rPr>
          <w:rStyle w:val="normaltextrun"/>
          <w:color w:val="000000"/>
          <w:sz w:val="28"/>
          <w:szCs w:val="28"/>
        </w:rPr>
        <w:t xml:space="preserve">стали переломным моментом в те суровые годы войны, можно 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 </w:t>
      </w:r>
      <w:r w:rsidR="00233717">
        <w:rPr>
          <w:rStyle w:val="normaltextrun"/>
          <w:color w:val="000000"/>
          <w:sz w:val="28"/>
          <w:szCs w:val="28"/>
        </w:rPr>
        <w:t>назвать - оборону Москвы, блокаду Ленинграда, Сталинградскую битву,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      </w:t>
      </w:r>
      <w:r w:rsidR="00233717">
        <w:rPr>
          <w:rStyle w:val="normaltextrun"/>
          <w:color w:val="000000"/>
          <w:sz w:val="28"/>
          <w:szCs w:val="28"/>
        </w:rPr>
        <w:t xml:space="preserve">Курскую </w:t>
      </w:r>
      <w:r>
        <w:rPr>
          <w:rStyle w:val="normaltextrun"/>
          <w:color w:val="000000"/>
          <w:sz w:val="28"/>
          <w:szCs w:val="28"/>
        </w:rPr>
        <w:t xml:space="preserve">  </w:t>
      </w:r>
      <w:r w:rsidR="00233717">
        <w:rPr>
          <w:rStyle w:val="normaltextrun"/>
          <w:color w:val="000000"/>
          <w:sz w:val="28"/>
          <w:szCs w:val="28"/>
        </w:rPr>
        <w:t>дугу, штурм Берлина.</w:t>
      </w:r>
    </w:p>
    <w:p w:rsidR="004863D5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</w:t>
      </w:r>
      <w:r w:rsidR="00233717">
        <w:rPr>
          <w:rStyle w:val="normaltextrun"/>
          <w:color w:val="000000"/>
          <w:sz w:val="28"/>
          <w:szCs w:val="28"/>
        </w:rPr>
        <w:t xml:space="preserve">8 сентября 1941 года началась Блокада Ленинграда. Около девятисот дней </w:t>
      </w:r>
    </w:p>
    <w:p w:rsidR="00233717" w:rsidRDefault="004863D5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 xml:space="preserve">      </w:t>
      </w:r>
      <w:r w:rsidR="00233717">
        <w:rPr>
          <w:rStyle w:val="normaltextrun"/>
          <w:color w:val="000000"/>
          <w:sz w:val="28"/>
          <w:szCs w:val="28"/>
        </w:rPr>
        <w:t>сражался, работал и жил в кольце Блокады Ленинград.</w:t>
      </w:r>
    </w:p>
    <w:p w:rsidR="006F3867" w:rsidRDefault="006F3867" w:rsidP="004863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</w:p>
    <w:p w:rsidR="00BE43A7" w:rsidRDefault="00BE43A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 w:rsidRPr="00BE43A7">
        <w:rPr>
          <w:rFonts w:ascii="Segoe UI" w:hAnsi="Segoe UI" w:cs="Segoe UI"/>
          <w:noProof/>
          <w:sz w:val="21"/>
          <w:szCs w:val="21"/>
        </w:rPr>
        <w:lastRenderedPageBreak/>
        <w:drawing>
          <wp:inline distT="0" distB="0" distL="0" distR="0">
            <wp:extent cx="5325836" cy="4669972"/>
            <wp:effectExtent l="19050" t="0" r="8164" b="0"/>
            <wp:docPr id="6" name="Рисунок 4" descr="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744" cy="46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A7" w:rsidRDefault="00BE43A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BE43A7" w:rsidRDefault="00BE43A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Нам эта скупая дорога,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И </w:t>
      </w:r>
      <w:proofErr w:type="gramStart"/>
      <w:r>
        <w:rPr>
          <w:rStyle w:val="normaltextrun"/>
          <w:color w:val="000000"/>
          <w:sz w:val="28"/>
          <w:szCs w:val="28"/>
        </w:rPr>
        <w:t>лучшей</w:t>
      </w:r>
      <w:proofErr w:type="gramEnd"/>
      <w:r>
        <w:rPr>
          <w:rStyle w:val="normaltextrun"/>
          <w:color w:val="000000"/>
          <w:sz w:val="28"/>
          <w:szCs w:val="28"/>
        </w:rPr>
        <w:t xml:space="preserve"> не нужно в награду.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Мы здесь наступали и гнали врага,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И здесь мы прорвали блокаду!</w:t>
      </w:r>
      <w:r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Всю зиму 1941 года шла битва за Москву. И Москва выстояла. Оборона Москвы завершилась 20 апреля 1942 года. Разгром немецко-фашистских войск под Москвой явился началом коренного перелома в ходе войны. Перед всем миром была развенчана легенда о непобедимости гитлеровских армий.</w:t>
      </w:r>
      <w:r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Забыв в дыму, в окопной глине,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Что сон бывает наяву,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Мы беспощадный путь к Берлину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Открыли битвой за Москву.</w:t>
      </w:r>
      <w:r>
        <w:rPr>
          <w:rStyle w:val="eop"/>
          <w:sz w:val="28"/>
          <w:szCs w:val="28"/>
        </w:rPr>
        <w:t> </w:t>
      </w:r>
    </w:p>
    <w:p w:rsidR="006F3867" w:rsidRDefault="006F386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В феврале 1943 году победоносно закончилось сражение под Сталинградом. Фашистам был нанесён сокрушительный удар, от которого они не смогли оправиться до самого конца войны.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Здесь орден Мужества надет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На грудь земли,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Недаром эта грудь истерзана,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Снарядом,</w:t>
      </w:r>
      <w:r>
        <w:rPr>
          <w:rStyle w:val="eop"/>
          <w:sz w:val="28"/>
          <w:szCs w:val="28"/>
        </w:rPr>
        <w:t> </w:t>
      </w: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lastRenderedPageBreak/>
        <w:t>Со смертью билась жизнь,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И смерть враги нашли.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И победила жизнь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В боях под Сталинградом!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Полной победой 23 августа 1943 года закончилась историческая битва на Курской дуге.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Те бои –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Как мера нашей силы.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Потому она и дорога,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Насмерть </w:t>
      </w:r>
      <w:proofErr w:type="gramStart"/>
      <w:r>
        <w:rPr>
          <w:rStyle w:val="normaltextrun"/>
          <w:color w:val="000000"/>
          <w:sz w:val="28"/>
          <w:szCs w:val="28"/>
        </w:rPr>
        <w:t>прикипевшая</w:t>
      </w:r>
      <w:proofErr w:type="gramEnd"/>
      <w:r>
        <w:rPr>
          <w:rStyle w:val="normaltextrun"/>
          <w:color w:val="000000"/>
          <w:sz w:val="28"/>
          <w:szCs w:val="28"/>
        </w:rPr>
        <w:t xml:space="preserve"> к России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Курская великая дуга…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 xml:space="preserve">В течение 1944 года от фашистских войск освобождены столицы советских социалистических республик Вильнюс, Кишинёв, Киев, Минск, Рига, </w:t>
      </w:r>
      <w:proofErr w:type="spellStart"/>
      <w:r>
        <w:rPr>
          <w:rStyle w:val="normaltextrun"/>
          <w:color w:val="000000"/>
          <w:sz w:val="28"/>
          <w:szCs w:val="28"/>
        </w:rPr>
        <w:t>Таллин</w:t>
      </w:r>
      <w:proofErr w:type="spellEnd"/>
      <w:r>
        <w:rPr>
          <w:rStyle w:val="normaltextrun"/>
          <w:color w:val="000000"/>
          <w:sz w:val="28"/>
          <w:szCs w:val="28"/>
        </w:rPr>
        <w:t>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И вот долгожданная Победа! Штурм Берлина 1945 года.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8 мая 1945 года подписан акт о безоговорочной капитуляции Фашистской Германии. Это произошло в 22:43 по центрально-европейскому времени и в 00:43 – по московскому. С 1:00 по московскому времени вступил в силу акт. Поэтому в европейских странах День Победы отмечают 8 мая, а в России 9-го. Интересно, что, хотя акт о капитуляции был принят, Советский Союз продолжал официально оставаться в состоянии войны с Германией до 1955 года, когда соответствующее решение было принято Президиумом Верховного Совета СССР.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Девятого мая на Центральный аэродром имени Фрунзе города Москвы приземлился самолёт, который привёз в столицу акт о капитуляции Германии. Парад Победы состоялся на Красной площади 24 июня.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Default="00BE43A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1"/>
          <w:szCs w:val="21"/>
        </w:rPr>
      </w:pPr>
      <w:r>
        <w:rPr>
          <w:noProof/>
          <w:sz w:val="28"/>
          <w:szCs w:val="28"/>
        </w:rPr>
        <w:drawing>
          <wp:inline distT="0" distB="0" distL="0" distR="0">
            <wp:extent cx="6164036" cy="3624943"/>
            <wp:effectExtent l="19050" t="0" r="8164" b="0"/>
            <wp:docPr id="12" name="Рисунок 11" descr="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419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717"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Принимал парад маршал Георгий Жуков, командовал парадом маршал Константин Рокоссовский. Торжественным маршем прошли через площадь сводные полки фронтов. Впереди шли командующие армиями и фронтами, Герои Советского Союза несли знамёна.</w:t>
      </w:r>
      <w:r>
        <w:rPr>
          <w:rStyle w:val="eop"/>
          <w:sz w:val="28"/>
          <w:szCs w:val="28"/>
        </w:rPr>
        <w:t> </w:t>
      </w:r>
    </w:p>
    <w:p w:rsidR="00777B34" w:rsidRDefault="00777B34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43502" cy="3461656"/>
            <wp:effectExtent l="19050" t="0" r="4898" b="0"/>
            <wp:docPr id="13" name="Рисунок 12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029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34" w:rsidRDefault="00777B34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Этот праздник традиционно отмечается 9 Мая. Он символизирует стойкость и самопожертвование народов Советского Союза. Сообща, ценой чудовищных потерь, удалось отстоять родную землю и победить в самой масштабной войне, которая когда-либо случилась в истории человечества. Таких жестоких битв с участием миллионов солдат и десятков тысяч машин еще никогда не было за всю историю развития человеческой цивилизации.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Война – это 4 года, это 1 418 бессонных дней и ночей, это 20 миллионов погибших русских людей, это значит 22 человека на каждые 2 метра земли, это значит 13 человек в каждую минуту.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В 1945 году Сталин подписал указ о том, что 9 мая становится государственным праздником и выходным днём. Однако уже в 1948 году День Победы стал рабочим днём. Вновь возобновились парады и праздничные мероприятия только в 1965 году. В это время праздник 9 мая окончательно снова стал выходным днём.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Первый День Победы праздновали как никогда в истории. На улицах люди обнимали и целовали друг друга. Многие плакали. Вечером 9 мая в Москве был дан салют Победы, самый большой за всю историю СССР: тридцать залпов из тысячи орудий. С той поры День Победы был и остался одним из самых важных и почитаемых праздников в России и СНГ.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После распада СССР некоторое время парады в День победы не проводились, возобновили эту традицию лишь в 1995 году. И с этого времени парады проходят ежегодно. По традиции в этот день возлагаются венки к памятникам боевой славы и воинской доблести, проходят встречи ветеранов, участников той войны, устраиваются торжественные мероприятия и концерты, вечером гремит праздничный салют.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С 2005 года проводится патриотическая акция «Георгиевская ленточка» с целью вернуть и привить ценность праздника молодому поколению.</w:t>
      </w:r>
      <w:r>
        <w:rPr>
          <w:rStyle w:val="eop"/>
          <w:sz w:val="28"/>
          <w:szCs w:val="28"/>
        </w:rPr>
        <w:t> </w:t>
      </w: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lastRenderedPageBreak/>
        <w:t>В канун празднования дня Победы каждый может приколоть на грудь или привязать антенну автомобиля «Георгиевскую ленточку» в знак памяти о героическом прошлом СССР, как символ воинской доблести, Победы, боевой славы и признания заслуг фронтовиков.</w:t>
      </w:r>
      <w:r>
        <w:rPr>
          <w:rStyle w:val="eop"/>
          <w:sz w:val="28"/>
          <w:szCs w:val="28"/>
        </w:rPr>
        <w:t> </w:t>
      </w:r>
    </w:p>
    <w:p w:rsidR="00BE43A7" w:rsidRDefault="00BE43A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Четыре года от заката до рассвета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Ковали мы Победу!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Мечталось об одном, чтобы с рассветом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Настала тишина твоя, Победа!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Прошло 75 лет, как закончилась Великая Отечественная война, но эхо её до сих пор не затихает в людских душах. Да, у времени своя память…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Память – это признание. Память – это мгновения. Память – это верность живых. И сколько бы воды ни утекло в Лету, мы всегда будем величать эту войну «Великой».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Почему мы вновь и вновь вспоминаем об этой страшной войне? Потому что беспокоимся о будущем. Мы должны помнить о прошлом, чтобы фашизм не повторился вновь. Давайте помнить об этом всегда.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Вспомним же сегодня и тех, кого с нами уже нет, кто не вернулся с полей сражений, кто не дожил до сегодняшнего дня.</w:t>
      </w:r>
      <w:r>
        <w:rPr>
          <w:rStyle w:val="eop"/>
          <w:sz w:val="28"/>
          <w:szCs w:val="28"/>
        </w:rPr>
        <w:t> </w:t>
      </w:r>
    </w:p>
    <w:p w:rsidR="00BE43A7" w:rsidRDefault="00777B34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         </w:t>
      </w:r>
      <w:r>
        <w:rPr>
          <w:rFonts w:ascii="Segoe UI" w:hAnsi="Segoe UI" w:cs="Segoe UI"/>
          <w:noProof/>
          <w:sz w:val="21"/>
          <w:szCs w:val="21"/>
        </w:rPr>
        <w:drawing>
          <wp:inline distT="0" distB="0" distL="0" distR="0">
            <wp:extent cx="5935435" cy="4898571"/>
            <wp:effectExtent l="19050" t="0" r="8165" b="0"/>
            <wp:docPr id="14" name="Рисунок 1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137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Поклонимся великим тем годам,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Тем славным командирам и бойцам,</w:t>
      </w:r>
      <w:r>
        <w:rPr>
          <w:rStyle w:val="eop"/>
          <w:sz w:val="28"/>
          <w:szCs w:val="28"/>
        </w:rPr>
        <w:t> </w:t>
      </w: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lastRenderedPageBreak/>
        <w:t>И маршалам страны, и рядовым,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Поклонимся и мёртвым, и живым.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Всем тем, которых забывать нельзя,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Поклонимся, поклонимся, друзья.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Всем миром, всем народом, всей землёй.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Поклонимся за тот великий бой.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9 мая принято поздравлять друг друга и ветеранов с Праздником Победы, а также благодарить живых и павших участников той войны за то, что они отстояли родную землю и обеспечили на долгие годы мирное небо над головой потомков.</w:t>
      </w:r>
      <w:r>
        <w:rPr>
          <w:rStyle w:val="eop"/>
          <w:sz w:val="28"/>
          <w:szCs w:val="28"/>
        </w:rPr>
        <w:t> </w:t>
      </w:r>
    </w:p>
    <w:p w:rsidR="00233717" w:rsidRDefault="00233717" w:rsidP="00012F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К сожалению, непосредственных участников боевых действий практически не осталось. Носителями информации являются потомки героев и дети войны. Они приняли эстафету от ветеранов и теперь передают информацию о тех событиях следующему поколению.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Погибшие также не забыты, в этот день возлагаются живые цветы на памятники и постаменты, братские могилы.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Лучшим подарком очевидцам и участникам тех событий, живым и погибшим станет память об их подвиге и теплые слова благодарности.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  <w:r w:rsidR="00012FF0">
        <w:rPr>
          <w:rFonts w:ascii="Segoe UI" w:hAnsi="Segoe UI" w:cs="Segoe UI"/>
          <w:noProof/>
          <w:sz w:val="21"/>
          <w:szCs w:val="21"/>
        </w:rPr>
        <w:drawing>
          <wp:inline distT="0" distB="0" distL="0" distR="0">
            <wp:extent cx="6066064" cy="3712028"/>
            <wp:effectExtent l="19050" t="0" r="0" b="0"/>
            <wp:docPr id="16" name="Рисунок 15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4171" cy="37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b/>
          <w:bCs/>
          <w:color w:val="000000"/>
          <w:sz w:val="28"/>
          <w:szCs w:val="28"/>
        </w:rPr>
        <w:t>3. Закрепление: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Давайте вспомним самые крупные сражения и события Великой Отечественной войны, которые стали переломным моментом в те суровые годы войны (</w:t>
      </w:r>
      <w:r>
        <w:rPr>
          <w:rStyle w:val="normaltextrun"/>
          <w:i/>
          <w:iCs/>
          <w:color w:val="000000"/>
          <w:sz w:val="28"/>
          <w:szCs w:val="28"/>
        </w:rPr>
        <w:t>оборона Москвы, блокада Ленинграда, Сталинградская битва, Курская дуга, штурм Берлина).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b/>
          <w:bCs/>
          <w:color w:val="000000"/>
          <w:sz w:val="28"/>
          <w:szCs w:val="28"/>
        </w:rPr>
        <w:t>4. Рефлексия: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Песня «День Победы» </w:t>
      </w:r>
      <w:proofErr w:type="gramStart"/>
      <w:r>
        <w:rPr>
          <w:rStyle w:val="normaltextrun"/>
          <w:color w:val="000000"/>
          <w:sz w:val="28"/>
          <w:szCs w:val="28"/>
          <w:shd w:val="clear" w:color="auto" w:fill="FFFFFF"/>
        </w:rPr>
        <w:t>композитора </w:t>
      </w:r>
      <w:proofErr w:type="spellStart"/>
      <w:r>
        <w:rPr>
          <w:rStyle w:val="spellingerror"/>
          <w:color w:val="000000"/>
          <w:sz w:val="28"/>
          <w:szCs w:val="28"/>
          <w:shd w:val="clear" w:color="auto" w:fill="FFFFFF"/>
        </w:rPr>
        <w:t>Д.</w:t>
      </w:r>
      <w:proofErr w:type="gramEnd"/>
      <w:r>
        <w:rPr>
          <w:rStyle w:val="spellingerror"/>
          <w:color w:val="000000"/>
          <w:sz w:val="28"/>
          <w:szCs w:val="28"/>
          <w:shd w:val="clear" w:color="auto" w:fill="FFFFFF"/>
        </w:rPr>
        <w:t>Тухманова</w:t>
      </w:r>
      <w:proofErr w:type="spellEnd"/>
      <w:r>
        <w:rPr>
          <w:rStyle w:val="normaltextrun"/>
          <w:color w:val="000000"/>
          <w:sz w:val="28"/>
          <w:szCs w:val="28"/>
          <w:shd w:val="clear" w:color="auto" w:fill="FFFFFF"/>
        </w:rPr>
        <w:t> и поэта </w:t>
      </w:r>
      <w:r>
        <w:rPr>
          <w:rStyle w:val="spellingerror"/>
          <w:color w:val="000000"/>
          <w:sz w:val="28"/>
          <w:szCs w:val="28"/>
          <w:shd w:val="clear" w:color="auto" w:fill="FFFFFF"/>
        </w:rPr>
        <w:t>В.Харитонова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 xml:space="preserve">. </w:t>
      </w: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  <w:shd w:val="clear" w:color="auto" w:fill="FFFFFF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  <w:shd w:val="clear" w:color="auto" w:fill="FFFFFF"/>
        </w:rPr>
      </w:pPr>
    </w:p>
    <w:p w:rsidR="00012FF0" w:rsidRDefault="00012FF0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</w:p>
    <w:p w:rsidR="005F3DC3" w:rsidRDefault="005F3DC3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</w:p>
    <w:p w:rsidR="005F3DC3" w:rsidRDefault="005F3DC3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</w:p>
    <w:p w:rsidR="00233717" w:rsidRDefault="00233717" w:rsidP="00233717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  <w:color w:val="000000"/>
          <w:sz w:val="28"/>
          <w:szCs w:val="28"/>
        </w:rPr>
        <w:t>Наш классный час закончен. Я надеюсь, что вы всегда будете помнить о подвиге нашего народа в Великой Отечественной Войне, будете с уважением относиться к ветеранам ВОВ не только в преддверии этого дня, но и в течение всего года, и по возможности, помогать им в жизни. Я желаю Вам быть добрыми людьми и патриотами своей Родины.</w:t>
      </w:r>
      <w:r>
        <w:rPr>
          <w:rStyle w:val="eop"/>
          <w:sz w:val="28"/>
          <w:szCs w:val="28"/>
        </w:rPr>
        <w:t> </w:t>
      </w:r>
    </w:p>
    <w:p w:rsidR="00233717" w:rsidRDefault="00233717" w:rsidP="0023371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Style w:val="normaltextrun"/>
        </w:rPr>
        <w:t>                          </w:t>
      </w:r>
      <w:r>
        <w:rPr>
          <w:rStyle w:val="eop"/>
        </w:rPr>
        <w:t> </w:t>
      </w:r>
    </w:p>
    <w:p w:rsidR="00BE43A7" w:rsidRDefault="00BE43A7" w:rsidP="00233717">
      <w:pPr>
        <w:ind w:left="-709"/>
      </w:pPr>
    </w:p>
    <w:p w:rsidR="00BE43A7" w:rsidRPr="00BE43A7" w:rsidRDefault="00BE43A7" w:rsidP="00BE43A7">
      <w:r w:rsidRPr="00BE43A7">
        <w:rPr>
          <w:noProof/>
        </w:rPr>
        <w:drawing>
          <wp:inline distT="0" distB="0" distL="0" distR="0">
            <wp:extent cx="6381750" cy="7195457"/>
            <wp:effectExtent l="19050" t="0" r="0" b="0"/>
            <wp:docPr id="10" name="Рисунок 6" descr="п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7202" cy="720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A7" w:rsidRPr="00BE43A7" w:rsidRDefault="00BE43A7" w:rsidP="00BE43A7"/>
    <w:p w:rsidR="00BE43A7" w:rsidRPr="00BE43A7" w:rsidRDefault="00BE43A7" w:rsidP="00BE43A7"/>
    <w:p w:rsidR="0022226C" w:rsidRPr="00BE43A7" w:rsidRDefault="0022226C" w:rsidP="00BE43A7">
      <w:pPr>
        <w:jc w:val="center"/>
      </w:pPr>
    </w:p>
    <w:sectPr w:rsidR="0022226C" w:rsidRPr="00BE43A7" w:rsidSect="004863D5">
      <w:pgSz w:w="11906" w:h="16838"/>
      <w:pgMar w:top="1135" w:right="849" w:bottom="0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0A52"/>
    <w:multiLevelType w:val="hybridMultilevel"/>
    <w:tmpl w:val="5A865B02"/>
    <w:lvl w:ilvl="0" w:tplc="48FEBE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56285"/>
    <w:multiLevelType w:val="multilevel"/>
    <w:tmpl w:val="BD2C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8B14E4"/>
    <w:multiLevelType w:val="multilevel"/>
    <w:tmpl w:val="26F2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DE77B0E"/>
    <w:multiLevelType w:val="multilevel"/>
    <w:tmpl w:val="38826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9E58CE"/>
    <w:multiLevelType w:val="multilevel"/>
    <w:tmpl w:val="5BCE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F33C4C"/>
    <w:multiLevelType w:val="multilevel"/>
    <w:tmpl w:val="225A3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233717"/>
    <w:rsid w:val="00012FF0"/>
    <w:rsid w:val="00106518"/>
    <w:rsid w:val="0022226C"/>
    <w:rsid w:val="00233717"/>
    <w:rsid w:val="004863D5"/>
    <w:rsid w:val="005F3DC3"/>
    <w:rsid w:val="00694301"/>
    <w:rsid w:val="006F3867"/>
    <w:rsid w:val="00777B34"/>
    <w:rsid w:val="007F7634"/>
    <w:rsid w:val="00BE43A7"/>
    <w:rsid w:val="00C770C9"/>
    <w:rsid w:val="00EF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3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a0"/>
    <w:rsid w:val="00233717"/>
  </w:style>
  <w:style w:type="character" w:customStyle="1" w:styleId="normaltextrun">
    <w:name w:val="normaltextrun"/>
    <w:basedOn w:val="a0"/>
    <w:rsid w:val="00233717"/>
  </w:style>
  <w:style w:type="character" w:customStyle="1" w:styleId="eop">
    <w:name w:val="eop"/>
    <w:basedOn w:val="a0"/>
    <w:rsid w:val="00233717"/>
  </w:style>
  <w:style w:type="character" w:customStyle="1" w:styleId="spellingerror">
    <w:name w:val="spellingerror"/>
    <w:basedOn w:val="a0"/>
    <w:rsid w:val="00233717"/>
  </w:style>
  <w:style w:type="paragraph" w:styleId="a3">
    <w:name w:val="Balloon Text"/>
    <w:basedOn w:val="a"/>
    <w:link w:val="a4"/>
    <w:uiPriority w:val="99"/>
    <w:semiHidden/>
    <w:unhideWhenUsed/>
    <w:rsid w:val="00694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7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4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1651</Words>
  <Characters>9413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2020-05-14T13:40:00Z</dcterms:created>
  <dcterms:modified xsi:type="dcterms:W3CDTF">2020-05-14T13:43:00Z</dcterms:modified>
</cp:coreProperties>
</file>